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2D3" w:rsidRPr="00C92DCF" w:rsidRDefault="00C92DCF" w:rsidP="000F22D3">
      <w:pPr>
        <w:jc w:val="center"/>
      </w:pPr>
      <w:r w:rsidRPr="00C92DCF">
        <w:rPr>
          <w:noProof/>
        </w:rPr>
        <w:drawing>
          <wp:anchor distT="0" distB="0" distL="114300" distR="114300" simplePos="0" relativeHeight="251659264" behindDoc="0" locked="0" layoutInCell="1" allowOverlap="1" wp14:anchorId="6D04CF68" wp14:editId="6C95AD8F">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DCF">
        <w:rPr>
          <w:noProof/>
        </w:rPr>
        <w:drawing>
          <wp:anchor distT="0" distB="0" distL="114300" distR="114300" simplePos="0" relativeHeight="251658240" behindDoc="0" locked="0" layoutInCell="1" allowOverlap="1" wp14:anchorId="61156EF8" wp14:editId="0E4F003B">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2D3" w:rsidRPr="00C92DCF" w:rsidRDefault="000F22D3" w:rsidP="00C92DCF">
      <w:pPr>
        <w:jc w:val="center"/>
      </w:pPr>
    </w:p>
    <w:p w:rsidR="00C92DCF" w:rsidRPr="00C92DCF" w:rsidRDefault="00C92DCF" w:rsidP="00C92DCF">
      <w:pPr>
        <w:jc w:val="center"/>
      </w:pPr>
    </w:p>
    <w:p w:rsidR="000F22D3" w:rsidRDefault="000F22D3" w:rsidP="00C92DCF">
      <w:pPr>
        <w:pBdr>
          <w:bottom w:val="single" w:sz="4" w:space="1" w:color="auto"/>
        </w:pBdr>
        <w:jc w:val="center"/>
        <w:rPr>
          <w:b/>
          <w:smallCaps/>
        </w:rPr>
      </w:pPr>
    </w:p>
    <w:p w:rsidR="00C92DCF" w:rsidRPr="00C92DCF" w:rsidRDefault="00C92DCF" w:rsidP="00C92DCF">
      <w:pPr>
        <w:pBdr>
          <w:bottom w:val="single" w:sz="4" w:space="1" w:color="auto"/>
        </w:pBdr>
        <w:jc w:val="center"/>
        <w:rPr>
          <w:b/>
          <w:smallCaps/>
        </w:rPr>
      </w:pPr>
    </w:p>
    <w:p w:rsidR="000F22D3" w:rsidRPr="001916E6" w:rsidRDefault="000F22D3" w:rsidP="00C92DCF">
      <w:pPr>
        <w:jc w:val="center"/>
        <w:rPr>
          <w:rFonts w:asciiTheme="minorHAnsi" w:hAnsiTheme="minorHAnsi" w:cstheme="minorHAnsi"/>
          <w:b/>
          <w:smallCaps/>
        </w:rPr>
      </w:pPr>
      <w:r w:rsidRPr="001916E6">
        <w:rPr>
          <w:rFonts w:asciiTheme="minorHAnsi" w:hAnsiTheme="minorHAnsi" w:cstheme="minorHAnsi"/>
          <w:b/>
          <w:smallCaps/>
        </w:rPr>
        <w:t>Job Description*</w:t>
      </w:r>
    </w:p>
    <w:p w:rsidR="000F22D3" w:rsidRPr="001916E6" w:rsidRDefault="000F22D3" w:rsidP="00C92DCF">
      <w:pPr>
        <w:tabs>
          <w:tab w:val="left" w:pos="3000"/>
        </w:tabs>
        <w:rPr>
          <w:rFonts w:asciiTheme="minorHAnsi" w:hAnsiTheme="minorHAnsi" w:cstheme="minorHAnsi"/>
          <w:b/>
          <w:smallCaps/>
          <w:u w:val="single"/>
        </w:rPr>
      </w:pPr>
    </w:p>
    <w:p w:rsidR="000F22D3" w:rsidRPr="001916E6" w:rsidRDefault="000F22D3" w:rsidP="00C92DCF">
      <w:pPr>
        <w:tabs>
          <w:tab w:val="left" w:pos="2160"/>
        </w:tabs>
        <w:spacing w:line="360" w:lineRule="auto"/>
        <w:rPr>
          <w:rFonts w:asciiTheme="minorHAnsi" w:hAnsiTheme="minorHAnsi" w:cstheme="minorHAnsi"/>
        </w:rPr>
      </w:pPr>
      <w:r w:rsidRPr="001916E6">
        <w:rPr>
          <w:rFonts w:asciiTheme="minorHAnsi" w:hAnsiTheme="minorHAnsi" w:cstheme="minorHAnsi"/>
          <w:b/>
          <w:smallCaps/>
          <w:u w:val="single"/>
        </w:rPr>
        <w:t>Job Title</w:t>
      </w:r>
      <w:r w:rsidR="00CF21FD" w:rsidRPr="001916E6">
        <w:rPr>
          <w:rFonts w:asciiTheme="minorHAnsi" w:hAnsiTheme="minorHAnsi" w:cstheme="minorHAnsi"/>
          <w:smallCaps/>
        </w:rPr>
        <w:tab/>
        <w:t>Recruiter</w:t>
      </w:r>
      <w:r w:rsidR="00FF6749" w:rsidRPr="001916E6">
        <w:rPr>
          <w:rFonts w:asciiTheme="minorHAnsi" w:hAnsiTheme="minorHAnsi" w:cstheme="minorHAnsi"/>
          <w:smallCaps/>
        </w:rPr>
        <w:tab/>
      </w:r>
    </w:p>
    <w:p w:rsidR="000F22D3" w:rsidRPr="001916E6" w:rsidRDefault="000F22D3" w:rsidP="00C92DCF">
      <w:pPr>
        <w:tabs>
          <w:tab w:val="left" w:pos="2160"/>
        </w:tabs>
        <w:spacing w:line="360" w:lineRule="auto"/>
        <w:rPr>
          <w:rFonts w:asciiTheme="minorHAnsi" w:hAnsiTheme="minorHAnsi" w:cstheme="minorHAnsi"/>
        </w:rPr>
      </w:pPr>
      <w:r w:rsidRPr="001916E6">
        <w:rPr>
          <w:rFonts w:asciiTheme="minorHAnsi" w:hAnsiTheme="minorHAnsi" w:cstheme="minorHAnsi"/>
          <w:b/>
          <w:smallCaps/>
          <w:u w:val="single"/>
        </w:rPr>
        <w:t>Department</w:t>
      </w:r>
      <w:r w:rsidRPr="001916E6">
        <w:rPr>
          <w:rFonts w:asciiTheme="minorHAnsi" w:hAnsiTheme="minorHAnsi" w:cstheme="minorHAnsi"/>
          <w:b/>
          <w:smallCaps/>
        </w:rPr>
        <w:tab/>
      </w:r>
      <w:r w:rsidR="00CF21FD" w:rsidRPr="001916E6">
        <w:rPr>
          <w:rFonts w:asciiTheme="minorHAnsi" w:hAnsiTheme="minorHAnsi" w:cstheme="minorHAnsi"/>
          <w:smallCaps/>
        </w:rPr>
        <w:t>Human Resources</w:t>
      </w:r>
    </w:p>
    <w:p w:rsidR="000F22D3" w:rsidRPr="001916E6" w:rsidRDefault="000F22D3" w:rsidP="00C92DCF">
      <w:pPr>
        <w:tabs>
          <w:tab w:val="left" w:pos="2160"/>
        </w:tabs>
        <w:spacing w:line="360" w:lineRule="auto"/>
        <w:rPr>
          <w:rFonts w:asciiTheme="minorHAnsi" w:hAnsiTheme="minorHAnsi" w:cstheme="minorHAnsi"/>
        </w:rPr>
      </w:pPr>
      <w:r w:rsidRPr="001916E6">
        <w:rPr>
          <w:rFonts w:asciiTheme="minorHAnsi" w:hAnsiTheme="minorHAnsi" w:cstheme="minorHAnsi"/>
          <w:b/>
          <w:smallCaps/>
          <w:u w:val="single"/>
        </w:rPr>
        <w:t>Reports To</w:t>
      </w:r>
      <w:r w:rsidRPr="001916E6">
        <w:rPr>
          <w:rFonts w:asciiTheme="minorHAnsi" w:hAnsiTheme="minorHAnsi" w:cstheme="minorHAnsi"/>
          <w:b/>
          <w:smallCaps/>
        </w:rPr>
        <w:tab/>
      </w:r>
      <w:r w:rsidR="000E28CA">
        <w:rPr>
          <w:rFonts w:asciiTheme="minorHAnsi" w:hAnsiTheme="minorHAnsi" w:cstheme="minorHAnsi"/>
          <w:smallCaps/>
        </w:rPr>
        <w:t>HR Director</w:t>
      </w:r>
    </w:p>
    <w:p w:rsidR="000F22D3" w:rsidRPr="001916E6" w:rsidRDefault="000F22D3" w:rsidP="00C92DCF">
      <w:pPr>
        <w:tabs>
          <w:tab w:val="left" w:pos="2160"/>
        </w:tabs>
        <w:spacing w:line="360" w:lineRule="auto"/>
        <w:rPr>
          <w:rFonts w:asciiTheme="minorHAnsi" w:hAnsiTheme="minorHAnsi" w:cstheme="minorHAnsi"/>
        </w:rPr>
      </w:pPr>
      <w:r w:rsidRPr="001916E6">
        <w:rPr>
          <w:rFonts w:asciiTheme="minorHAnsi" w:hAnsiTheme="minorHAnsi" w:cstheme="minorHAnsi"/>
          <w:b/>
          <w:smallCaps/>
          <w:u w:val="single"/>
        </w:rPr>
        <w:t>FLSA Status</w:t>
      </w:r>
      <w:r w:rsidRPr="001916E6">
        <w:rPr>
          <w:rFonts w:asciiTheme="minorHAnsi" w:hAnsiTheme="minorHAnsi" w:cstheme="minorHAnsi"/>
          <w:b/>
          <w:smallCaps/>
        </w:rPr>
        <w:tab/>
      </w:r>
      <w:r w:rsidR="00CF21FD" w:rsidRPr="001916E6">
        <w:rPr>
          <w:rFonts w:asciiTheme="minorHAnsi" w:hAnsiTheme="minorHAnsi" w:cstheme="minorHAnsi"/>
          <w:smallCaps/>
        </w:rPr>
        <w:t>E</w:t>
      </w:r>
      <w:r w:rsidR="008F2565" w:rsidRPr="001916E6">
        <w:rPr>
          <w:rFonts w:asciiTheme="minorHAnsi" w:hAnsiTheme="minorHAnsi" w:cstheme="minorHAnsi"/>
          <w:smallCaps/>
        </w:rPr>
        <w:t>xempt</w:t>
      </w:r>
    </w:p>
    <w:p w:rsidR="002F31AB" w:rsidRPr="001916E6" w:rsidRDefault="002F31AB" w:rsidP="00C92DCF">
      <w:pPr>
        <w:rPr>
          <w:rFonts w:asciiTheme="minorHAnsi" w:hAnsiTheme="minorHAnsi" w:cstheme="minorHAnsi"/>
        </w:rPr>
      </w:pPr>
    </w:p>
    <w:p w:rsidR="000F22D3" w:rsidRPr="001916E6" w:rsidRDefault="007F7521" w:rsidP="00C92DCF">
      <w:pPr>
        <w:rPr>
          <w:rFonts w:asciiTheme="minorHAnsi" w:hAnsiTheme="minorHAnsi" w:cstheme="minorHAnsi"/>
          <w:b/>
          <w:smallCaps/>
        </w:rPr>
      </w:pPr>
      <w:r w:rsidRPr="001916E6">
        <w:rPr>
          <w:rFonts w:asciiTheme="minorHAnsi" w:hAnsiTheme="minorHAnsi" w:cstheme="minorHAnsi"/>
          <w:b/>
          <w:smallCaps/>
          <w:u w:val="single"/>
        </w:rPr>
        <w:t>JOB SUMMARY</w:t>
      </w:r>
    </w:p>
    <w:p w:rsidR="00CF21FD" w:rsidRPr="001916E6" w:rsidRDefault="00CF21FD" w:rsidP="00CF21FD">
      <w:pPr>
        <w:rPr>
          <w:rFonts w:asciiTheme="minorHAnsi" w:hAnsiTheme="minorHAnsi" w:cstheme="minorHAnsi"/>
        </w:rPr>
      </w:pPr>
      <w:r w:rsidRPr="001916E6">
        <w:rPr>
          <w:rFonts w:asciiTheme="minorHAnsi" w:hAnsiTheme="minorHAnsi" w:cstheme="minorHAnsi"/>
        </w:rPr>
        <w:t xml:space="preserve">Responsible for all functions of Recruitment for The Point Casino and Noo-Kayet </w:t>
      </w:r>
      <w:r w:rsidR="000E28CA">
        <w:rPr>
          <w:rFonts w:asciiTheme="minorHAnsi" w:hAnsiTheme="minorHAnsi" w:cstheme="minorHAnsi"/>
        </w:rPr>
        <w:t>Investments</w:t>
      </w:r>
      <w:r w:rsidRPr="001916E6">
        <w:rPr>
          <w:rFonts w:asciiTheme="minorHAnsi" w:hAnsiTheme="minorHAnsi" w:cstheme="minorHAnsi"/>
        </w:rPr>
        <w:t xml:space="preserve">. The Recruiter demonstrates proficiency in administration organization, presentations, verbal and written communications; and knowledge of the hospitality industry.  </w:t>
      </w:r>
      <w:r w:rsidR="00150AD2">
        <w:rPr>
          <w:rFonts w:asciiTheme="minorHAnsi" w:hAnsiTheme="minorHAnsi" w:cstheme="minorHAnsi"/>
        </w:rPr>
        <w:t xml:space="preserve">This position is responsible for full-cycle </w:t>
      </w:r>
      <w:r w:rsidR="00FD00AE">
        <w:rPr>
          <w:rFonts w:asciiTheme="minorHAnsi" w:hAnsiTheme="minorHAnsi" w:cstheme="minorHAnsi"/>
        </w:rPr>
        <w:t>recruiting.</w:t>
      </w:r>
      <w:r w:rsidR="00FD00AE" w:rsidRPr="001916E6">
        <w:rPr>
          <w:rFonts w:asciiTheme="minorHAnsi" w:hAnsiTheme="minorHAnsi" w:cstheme="minorHAnsi"/>
        </w:rPr>
        <w:t xml:space="preserve"> In</w:t>
      </w:r>
      <w:r w:rsidRPr="001916E6">
        <w:rPr>
          <w:rFonts w:asciiTheme="minorHAnsi" w:hAnsiTheme="minorHAnsi" w:cstheme="minorHAnsi"/>
        </w:rPr>
        <w:t xml:space="preserve"> this position day to day duties include but are not limited to </w:t>
      </w:r>
      <w:r w:rsidR="000E28CA">
        <w:rPr>
          <w:rFonts w:asciiTheme="minorHAnsi" w:hAnsiTheme="minorHAnsi" w:cstheme="minorHAnsi"/>
        </w:rPr>
        <w:t>developing recruiting strategies</w:t>
      </w:r>
      <w:r w:rsidR="00150AD2">
        <w:rPr>
          <w:rFonts w:asciiTheme="minorHAnsi" w:hAnsiTheme="minorHAnsi" w:cstheme="minorHAnsi"/>
        </w:rPr>
        <w:t xml:space="preserve"> for the business and open positions</w:t>
      </w:r>
      <w:r w:rsidR="000E28CA">
        <w:rPr>
          <w:rFonts w:asciiTheme="minorHAnsi" w:hAnsiTheme="minorHAnsi" w:cstheme="minorHAnsi"/>
        </w:rPr>
        <w:t xml:space="preserve">, </w:t>
      </w:r>
      <w:r w:rsidR="00150AD2">
        <w:rPr>
          <w:rFonts w:asciiTheme="minorHAnsi" w:hAnsiTheme="minorHAnsi" w:cstheme="minorHAnsi"/>
        </w:rPr>
        <w:t xml:space="preserve">networking outreach, social media updates, processing applicants, and interviewing. </w:t>
      </w:r>
      <w:r w:rsidR="00621FC0">
        <w:rPr>
          <w:rFonts w:asciiTheme="minorHAnsi" w:hAnsiTheme="minorHAnsi" w:cstheme="minorHAnsi"/>
        </w:rPr>
        <w:br/>
      </w:r>
    </w:p>
    <w:p w:rsidR="00CF21FD" w:rsidRPr="001916E6" w:rsidRDefault="00CF21FD" w:rsidP="00CF21FD">
      <w:pPr>
        <w:rPr>
          <w:rFonts w:asciiTheme="minorHAnsi" w:hAnsiTheme="minorHAnsi" w:cstheme="minorHAnsi"/>
        </w:rPr>
      </w:pPr>
      <w:r w:rsidRPr="001916E6">
        <w:rPr>
          <w:rFonts w:asciiTheme="minorHAnsi" w:hAnsiTheme="minorHAnsi" w:cstheme="minorHAnsi"/>
        </w:rPr>
        <w:t xml:space="preserve">The Recruiter </w:t>
      </w:r>
      <w:r w:rsidR="00150AD2">
        <w:rPr>
          <w:rFonts w:asciiTheme="minorHAnsi" w:hAnsiTheme="minorHAnsi" w:cstheme="minorHAnsi"/>
        </w:rPr>
        <w:t xml:space="preserve">partners with </w:t>
      </w:r>
      <w:r w:rsidRPr="001916E6">
        <w:rPr>
          <w:rFonts w:asciiTheme="minorHAnsi" w:hAnsiTheme="minorHAnsi" w:cstheme="minorHAnsi"/>
        </w:rPr>
        <w:t xml:space="preserve">management </w:t>
      </w:r>
      <w:r w:rsidR="00150AD2">
        <w:rPr>
          <w:rFonts w:asciiTheme="minorHAnsi" w:hAnsiTheme="minorHAnsi" w:cstheme="minorHAnsi"/>
        </w:rPr>
        <w:t>identifying</w:t>
      </w:r>
      <w:r w:rsidRPr="001916E6">
        <w:rPr>
          <w:rFonts w:asciiTheme="minorHAnsi" w:hAnsiTheme="minorHAnsi" w:cstheme="minorHAnsi"/>
        </w:rPr>
        <w:t xml:space="preserve"> eligib</w:t>
      </w:r>
      <w:r w:rsidR="00150AD2">
        <w:rPr>
          <w:rFonts w:asciiTheme="minorHAnsi" w:hAnsiTheme="minorHAnsi" w:cstheme="minorHAnsi"/>
        </w:rPr>
        <w:t xml:space="preserve">le </w:t>
      </w:r>
      <w:r w:rsidRPr="001916E6">
        <w:rPr>
          <w:rFonts w:asciiTheme="minorHAnsi" w:hAnsiTheme="minorHAnsi" w:cstheme="minorHAnsi"/>
        </w:rPr>
        <w:t xml:space="preserve">applicants; and communicates status of hires with employees and management. Prepares human resource documents, records statistics and handles confidential material in the human resources department. Completes special assignments as required. The Recruiter is responsible for the recruitment, retention, hiring </w:t>
      </w:r>
      <w:r w:rsidR="00150AD2">
        <w:rPr>
          <w:rFonts w:asciiTheme="minorHAnsi" w:hAnsiTheme="minorHAnsi" w:cstheme="minorHAnsi"/>
        </w:rPr>
        <w:t xml:space="preserve">a high volume </w:t>
      </w:r>
      <w:r w:rsidR="00FD00AE">
        <w:rPr>
          <w:rFonts w:asciiTheme="minorHAnsi" w:hAnsiTheme="minorHAnsi" w:cstheme="minorHAnsi"/>
        </w:rPr>
        <w:t>of</w:t>
      </w:r>
      <w:r w:rsidR="00FD00AE" w:rsidRPr="001916E6">
        <w:rPr>
          <w:rFonts w:asciiTheme="minorHAnsi" w:hAnsiTheme="minorHAnsi" w:cstheme="minorHAnsi"/>
        </w:rPr>
        <w:t xml:space="preserve"> hourly</w:t>
      </w:r>
      <w:r w:rsidRPr="001916E6">
        <w:rPr>
          <w:rFonts w:asciiTheme="minorHAnsi" w:hAnsiTheme="minorHAnsi" w:cstheme="minorHAnsi"/>
        </w:rPr>
        <w:t xml:space="preserve"> hospitality employees per year</w:t>
      </w:r>
    </w:p>
    <w:p w:rsidR="00252286" w:rsidRPr="001916E6" w:rsidRDefault="00252286" w:rsidP="00C92DCF">
      <w:pPr>
        <w:rPr>
          <w:rFonts w:asciiTheme="minorHAnsi" w:hAnsiTheme="minorHAnsi" w:cstheme="minorHAnsi"/>
        </w:rPr>
      </w:pPr>
    </w:p>
    <w:p w:rsidR="00FA7255" w:rsidRPr="001916E6" w:rsidRDefault="00FA7255" w:rsidP="00C92DCF">
      <w:pPr>
        <w:rPr>
          <w:rFonts w:asciiTheme="minorHAnsi" w:hAnsiTheme="minorHAnsi" w:cstheme="minorHAnsi"/>
          <w:b/>
        </w:rPr>
      </w:pPr>
      <w:r w:rsidRPr="001916E6">
        <w:rPr>
          <w:rFonts w:asciiTheme="minorHAnsi" w:hAnsiTheme="minorHAnsi" w:cstheme="minorHAnsi"/>
          <w:b/>
          <w:u w:val="single"/>
        </w:rPr>
        <w:t>ESSENTIAL DUTIES AND RESPONSIBILITIES</w:t>
      </w:r>
      <w:r w:rsidR="00FF6749" w:rsidRPr="001916E6">
        <w:rPr>
          <w:rFonts w:asciiTheme="minorHAnsi" w:hAnsiTheme="minorHAnsi" w:cstheme="minorHAnsi"/>
          <w:b/>
        </w:rPr>
        <w:tab/>
      </w:r>
    </w:p>
    <w:p w:rsidR="00CF21FD" w:rsidRPr="001916E6" w:rsidRDefault="00CF21FD" w:rsidP="00CF21FD">
      <w:pPr>
        <w:numPr>
          <w:ilvl w:val="0"/>
          <w:numId w:val="15"/>
        </w:numPr>
        <w:rPr>
          <w:rFonts w:asciiTheme="minorHAnsi" w:hAnsiTheme="minorHAnsi" w:cstheme="minorHAnsi"/>
        </w:rPr>
      </w:pPr>
      <w:r w:rsidRPr="001916E6">
        <w:rPr>
          <w:rFonts w:asciiTheme="minorHAnsi" w:hAnsiTheme="minorHAnsi" w:cstheme="minorHAnsi"/>
        </w:rPr>
        <w:t xml:space="preserve">Answers </w:t>
      </w:r>
      <w:r w:rsidR="00A45327">
        <w:rPr>
          <w:rFonts w:asciiTheme="minorHAnsi" w:hAnsiTheme="minorHAnsi" w:cstheme="minorHAnsi"/>
        </w:rPr>
        <w:t xml:space="preserve">candidate </w:t>
      </w:r>
      <w:r w:rsidR="00FD00AE">
        <w:rPr>
          <w:rFonts w:asciiTheme="minorHAnsi" w:hAnsiTheme="minorHAnsi" w:cstheme="minorHAnsi"/>
        </w:rPr>
        <w:t>emails,</w:t>
      </w:r>
      <w:r w:rsidR="00FD00AE" w:rsidRPr="001916E6">
        <w:rPr>
          <w:rFonts w:asciiTheme="minorHAnsi" w:hAnsiTheme="minorHAnsi" w:cstheme="minorHAnsi"/>
        </w:rPr>
        <w:t xml:space="preserve"> calls</w:t>
      </w:r>
      <w:r w:rsidR="00A45327">
        <w:rPr>
          <w:rFonts w:asciiTheme="minorHAnsi" w:hAnsiTheme="minorHAnsi" w:cstheme="minorHAnsi"/>
        </w:rPr>
        <w:t>,</w:t>
      </w:r>
      <w:r w:rsidRPr="001916E6">
        <w:rPr>
          <w:rFonts w:asciiTheme="minorHAnsi" w:hAnsiTheme="minorHAnsi" w:cstheme="minorHAnsi"/>
        </w:rPr>
        <w:t xml:space="preserve"> and walk-ins in a timely, responsive and professional manner. </w:t>
      </w:r>
    </w:p>
    <w:p w:rsidR="00CF21FD" w:rsidRDefault="00CF21FD" w:rsidP="00CF21FD">
      <w:pPr>
        <w:numPr>
          <w:ilvl w:val="0"/>
          <w:numId w:val="15"/>
        </w:numPr>
        <w:rPr>
          <w:rFonts w:asciiTheme="minorHAnsi" w:hAnsiTheme="minorHAnsi" w:cstheme="minorHAnsi"/>
        </w:rPr>
      </w:pPr>
      <w:r w:rsidRPr="001916E6">
        <w:rPr>
          <w:rFonts w:asciiTheme="minorHAnsi" w:hAnsiTheme="minorHAnsi" w:cstheme="minorHAnsi"/>
        </w:rPr>
        <w:t xml:space="preserve">Actively </w:t>
      </w:r>
      <w:r w:rsidR="00150AD2">
        <w:rPr>
          <w:rFonts w:asciiTheme="minorHAnsi" w:hAnsiTheme="minorHAnsi" w:cstheme="minorHAnsi"/>
        </w:rPr>
        <w:t>r</w:t>
      </w:r>
      <w:r w:rsidR="00150AD2" w:rsidRPr="001916E6">
        <w:rPr>
          <w:rFonts w:asciiTheme="minorHAnsi" w:hAnsiTheme="minorHAnsi" w:cstheme="minorHAnsi"/>
        </w:rPr>
        <w:t xml:space="preserve">ecruits </w:t>
      </w:r>
      <w:r w:rsidR="00A45327">
        <w:rPr>
          <w:rFonts w:asciiTheme="minorHAnsi" w:hAnsiTheme="minorHAnsi" w:cstheme="minorHAnsi"/>
        </w:rPr>
        <w:t>for open positions</w:t>
      </w:r>
      <w:r w:rsidR="00A45327" w:rsidRPr="001916E6">
        <w:rPr>
          <w:rFonts w:asciiTheme="minorHAnsi" w:hAnsiTheme="minorHAnsi" w:cstheme="minorHAnsi"/>
        </w:rPr>
        <w:t xml:space="preserve"> </w:t>
      </w:r>
      <w:r w:rsidRPr="001916E6">
        <w:rPr>
          <w:rFonts w:asciiTheme="minorHAnsi" w:hAnsiTheme="minorHAnsi" w:cstheme="minorHAnsi"/>
        </w:rPr>
        <w:t xml:space="preserve">using a variety of recruiting methods e.g. </w:t>
      </w:r>
      <w:r w:rsidR="00A45327">
        <w:rPr>
          <w:rFonts w:asciiTheme="minorHAnsi" w:hAnsiTheme="minorHAnsi" w:cstheme="minorHAnsi"/>
        </w:rPr>
        <w:t xml:space="preserve">outreach, active recruiting, </w:t>
      </w:r>
      <w:r w:rsidRPr="001916E6">
        <w:rPr>
          <w:rFonts w:asciiTheme="minorHAnsi" w:hAnsiTheme="minorHAnsi" w:cstheme="minorHAnsi"/>
        </w:rPr>
        <w:t>online posting</w:t>
      </w:r>
      <w:r w:rsidR="00A45327">
        <w:rPr>
          <w:rFonts w:asciiTheme="minorHAnsi" w:hAnsiTheme="minorHAnsi" w:cstheme="minorHAnsi"/>
        </w:rPr>
        <w:t>s</w:t>
      </w:r>
      <w:r w:rsidR="00150AD2">
        <w:rPr>
          <w:rFonts w:asciiTheme="minorHAnsi" w:hAnsiTheme="minorHAnsi" w:cstheme="minorHAnsi"/>
        </w:rPr>
        <w:t>, social media, visual signage</w:t>
      </w:r>
      <w:r w:rsidRPr="001916E6">
        <w:rPr>
          <w:rFonts w:asciiTheme="minorHAnsi" w:hAnsiTheme="minorHAnsi" w:cstheme="minorHAnsi"/>
        </w:rPr>
        <w:t xml:space="preserve"> etc.</w:t>
      </w:r>
    </w:p>
    <w:p w:rsidR="00F61470" w:rsidRPr="001916E6" w:rsidRDefault="00F61470" w:rsidP="00CF21FD">
      <w:pPr>
        <w:numPr>
          <w:ilvl w:val="0"/>
          <w:numId w:val="15"/>
        </w:numPr>
        <w:rPr>
          <w:rFonts w:asciiTheme="minorHAnsi" w:hAnsiTheme="minorHAnsi" w:cstheme="minorHAnsi"/>
        </w:rPr>
      </w:pPr>
      <w:r>
        <w:rPr>
          <w:rFonts w:asciiTheme="minorHAnsi" w:hAnsiTheme="minorHAnsi" w:cstheme="minorHAnsi"/>
        </w:rPr>
        <w:t>Ensure content is current and consistent across all posting sites</w:t>
      </w:r>
    </w:p>
    <w:p w:rsidR="00CF21FD" w:rsidRPr="001916E6" w:rsidRDefault="00CF21FD" w:rsidP="00CF21FD">
      <w:pPr>
        <w:numPr>
          <w:ilvl w:val="0"/>
          <w:numId w:val="15"/>
        </w:numPr>
        <w:rPr>
          <w:rFonts w:asciiTheme="minorHAnsi" w:hAnsiTheme="minorHAnsi" w:cstheme="minorHAnsi"/>
        </w:rPr>
      </w:pPr>
      <w:r w:rsidRPr="001916E6">
        <w:rPr>
          <w:rFonts w:asciiTheme="minorHAnsi" w:hAnsiTheme="minorHAnsi" w:cstheme="minorHAnsi"/>
        </w:rPr>
        <w:t xml:space="preserve">Processes applications and all required documentation for </w:t>
      </w:r>
      <w:r w:rsidR="00A45327">
        <w:rPr>
          <w:rFonts w:asciiTheme="minorHAnsi" w:hAnsiTheme="minorHAnsi" w:cstheme="minorHAnsi"/>
        </w:rPr>
        <w:t>candidates.</w:t>
      </w:r>
    </w:p>
    <w:p w:rsidR="00CF21FD" w:rsidRPr="001916E6" w:rsidRDefault="00CF21FD" w:rsidP="00CF21FD">
      <w:pPr>
        <w:numPr>
          <w:ilvl w:val="0"/>
          <w:numId w:val="15"/>
        </w:numPr>
        <w:rPr>
          <w:rFonts w:asciiTheme="minorHAnsi" w:hAnsiTheme="minorHAnsi" w:cstheme="minorHAnsi"/>
        </w:rPr>
      </w:pPr>
      <w:r w:rsidRPr="001916E6">
        <w:rPr>
          <w:rFonts w:asciiTheme="minorHAnsi" w:hAnsiTheme="minorHAnsi" w:cstheme="minorHAnsi"/>
        </w:rPr>
        <w:t>Input</w:t>
      </w:r>
      <w:r w:rsidR="00A45327">
        <w:rPr>
          <w:rFonts w:asciiTheme="minorHAnsi" w:hAnsiTheme="minorHAnsi" w:cstheme="minorHAnsi"/>
        </w:rPr>
        <w:t>s</w:t>
      </w:r>
      <w:r w:rsidRPr="001916E6">
        <w:rPr>
          <w:rFonts w:asciiTheme="minorHAnsi" w:hAnsiTheme="minorHAnsi" w:cstheme="minorHAnsi"/>
        </w:rPr>
        <w:t xml:space="preserve"> </w:t>
      </w:r>
      <w:r w:rsidR="00A45327">
        <w:rPr>
          <w:rFonts w:asciiTheme="minorHAnsi" w:hAnsiTheme="minorHAnsi" w:cstheme="minorHAnsi"/>
        </w:rPr>
        <w:t>candidate</w:t>
      </w:r>
      <w:r w:rsidR="00A45327" w:rsidRPr="001916E6">
        <w:rPr>
          <w:rFonts w:asciiTheme="minorHAnsi" w:hAnsiTheme="minorHAnsi" w:cstheme="minorHAnsi"/>
        </w:rPr>
        <w:t xml:space="preserve"> </w:t>
      </w:r>
      <w:r w:rsidRPr="001916E6">
        <w:rPr>
          <w:rFonts w:asciiTheme="minorHAnsi" w:hAnsiTheme="minorHAnsi" w:cstheme="minorHAnsi"/>
        </w:rPr>
        <w:t xml:space="preserve">information and </w:t>
      </w:r>
      <w:r w:rsidR="00A45327">
        <w:rPr>
          <w:rFonts w:asciiTheme="minorHAnsi" w:hAnsiTheme="minorHAnsi" w:cstheme="minorHAnsi"/>
        </w:rPr>
        <w:t xml:space="preserve">oversee the applicant tracking system ensuring timely and accurate </w:t>
      </w:r>
      <w:r w:rsidR="00FD00AE">
        <w:rPr>
          <w:rFonts w:asciiTheme="minorHAnsi" w:hAnsiTheme="minorHAnsi" w:cstheme="minorHAnsi"/>
        </w:rPr>
        <w:t>information</w:t>
      </w:r>
      <w:r w:rsidR="00A45327">
        <w:rPr>
          <w:rFonts w:asciiTheme="minorHAnsi" w:hAnsiTheme="minorHAnsi" w:cstheme="minorHAnsi"/>
        </w:rPr>
        <w:t xml:space="preserve"> </w:t>
      </w:r>
      <w:r w:rsidR="00FD00AE">
        <w:rPr>
          <w:rFonts w:asciiTheme="minorHAnsi" w:hAnsiTheme="minorHAnsi" w:cstheme="minorHAnsi"/>
        </w:rPr>
        <w:t xml:space="preserve">that </w:t>
      </w:r>
      <w:r w:rsidR="00FD00AE" w:rsidRPr="001916E6">
        <w:rPr>
          <w:rFonts w:asciiTheme="minorHAnsi" w:hAnsiTheme="minorHAnsi" w:cstheme="minorHAnsi"/>
        </w:rPr>
        <w:t>facilitates</w:t>
      </w:r>
      <w:r w:rsidRPr="001916E6">
        <w:rPr>
          <w:rFonts w:asciiTheme="minorHAnsi" w:hAnsiTheme="minorHAnsi" w:cstheme="minorHAnsi"/>
        </w:rPr>
        <w:t xml:space="preserve"> </w:t>
      </w:r>
      <w:r w:rsidR="00A45327">
        <w:rPr>
          <w:rFonts w:asciiTheme="minorHAnsi" w:hAnsiTheme="minorHAnsi" w:cstheme="minorHAnsi"/>
        </w:rPr>
        <w:t>hiring process for</w:t>
      </w:r>
      <w:r w:rsidRPr="001916E6">
        <w:rPr>
          <w:rFonts w:asciiTheme="minorHAnsi" w:hAnsiTheme="minorHAnsi" w:cstheme="minorHAnsi"/>
        </w:rPr>
        <w:t xml:space="preserve"> management</w:t>
      </w:r>
      <w:r w:rsidR="00A45327">
        <w:rPr>
          <w:rFonts w:asciiTheme="minorHAnsi" w:hAnsiTheme="minorHAnsi" w:cstheme="minorHAnsi"/>
        </w:rPr>
        <w:t>.</w:t>
      </w:r>
    </w:p>
    <w:p w:rsidR="00CF21FD" w:rsidRPr="001916E6" w:rsidRDefault="00CF21FD" w:rsidP="00CF21FD">
      <w:pPr>
        <w:numPr>
          <w:ilvl w:val="0"/>
          <w:numId w:val="15"/>
        </w:numPr>
        <w:rPr>
          <w:rFonts w:asciiTheme="minorHAnsi" w:hAnsiTheme="minorHAnsi" w:cstheme="minorHAnsi"/>
        </w:rPr>
      </w:pPr>
      <w:r w:rsidRPr="001916E6">
        <w:rPr>
          <w:rFonts w:asciiTheme="minorHAnsi" w:hAnsiTheme="minorHAnsi" w:cstheme="minorHAnsi"/>
        </w:rPr>
        <w:t xml:space="preserve">Assesses and determines eligibility of applicants with managers and licensing; and communicates status of employment outcomes with employees. </w:t>
      </w:r>
    </w:p>
    <w:p w:rsidR="00CF21FD" w:rsidRPr="001916E6" w:rsidRDefault="00CF21FD" w:rsidP="00CF21FD">
      <w:pPr>
        <w:numPr>
          <w:ilvl w:val="0"/>
          <w:numId w:val="15"/>
        </w:numPr>
        <w:rPr>
          <w:rFonts w:asciiTheme="minorHAnsi" w:hAnsiTheme="minorHAnsi" w:cstheme="minorHAnsi"/>
        </w:rPr>
      </w:pPr>
      <w:r w:rsidRPr="001916E6">
        <w:rPr>
          <w:rFonts w:asciiTheme="minorHAnsi" w:hAnsiTheme="minorHAnsi" w:cstheme="minorHAnsi"/>
        </w:rPr>
        <w:t xml:space="preserve">Conveys applicable follow up communications regarding applications, new hires and managers. </w:t>
      </w:r>
    </w:p>
    <w:p w:rsidR="00CF21FD" w:rsidRPr="001916E6" w:rsidRDefault="00CF21FD" w:rsidP="00CF21FD">
      <w:pPr>
        <w:numPr>
          <w:ilvl w:val="0"/>
          <w:numId w:val="15"/>
        </w:numPr>
        <w:rPr>
          <w:rFonts w:asciiTheme="minorHAnsi" w:hAnsiTheme="minorHAnsi" w:cstheme="minorHAnsi"/>
        </w:rPr>
      </w:pPr>
      <w:r w:rsidRPr="001916E6">
        <w:rPr>
          <w:rFonts w:asciiTheme="minorHAnsi" w:hAnsiTheme="minorHAnsi" w:cstheme="minorHAnsi"/>
        </w:rPr>
        <w:t xml:space="preserve">Assists in employee relation issues; and proactive in maintaining the culture of The Point Casino. </w:t>
      </w:r>
    </w:p>
    <w:p w:rsidR="00CF21FD" w:rsidRPr="001916E6" w:rsidRDefault="00CF21FD" w:rsidP="00CF21FD">
      <w:pPr>
        <w:numPr>
          <w:ilvl w:val="0"/>
          <w:numId w:val="15"/>
        </w:numPr>
        <w:rPr>
          <w:rFonts w:asciiTheme="minorHAnsi" w:hAnsiTheme="minorHAnsi" w:cstheme="minorHAnsi"/>
        </w:rPr>
      </w:pPr>
      <w:r w:rsidRPr="001916E6">
        <w:rPr>
          <w:rFonts w:asciiTheme="minorHAnsi" w:hAnsiTheme="minorHAnsi" w:cstheme="minorHAnsi"/>
        </w:rPr>
        <w:t>Assists in planning, and the implementation of Customer Service training.</w:t>
      </w:r>
    </w:p>
    <w:p w:rsidR="00CF21FD" w:rsidRPr="001916E6" w:rsidRDefault="00CF21FD" w:rsidP="00CF21FD">
      <w:pPr>
        <w:numPr>
          <w:ilvl w:val="0"/>
          <w:numId w:val="15"/>
        </w:numPr>
        <w:rPr>
          <w:rFonts w:asciiTheme="minorHAnsi" w:hAnsiTheme="minorHAnsi" w:cstheme="minorHAnsi"/>
        </w:rPr>
      </w:pPr>
      <w:r w:rsidRPr="001916E6">
        <w:rPr>
          <w:rFonts w:asciiTheme="minorHAnsi" w:hAnsiTheme="minorHAnsi" w:cstheme="minorHAnsi"/>
        </w:rPr>
        <w:lastRenderedPageBreak/>
        <w:t>Oversees the preparation of letters, mail, and filing of various state and federal forms.</w:t>
      </w:r>
    </w:p>
    <w:p w:rsidR="00CF21FD" w:rsidRPr="001916E6" w:rsidRDefault="00CF21FD" w:rsidP="00CF21FD">
      <w:pPr>
        <w:numPr>
          <w:ilvl w:val="0"/>
          <w:numId w:val="15"/>
        </w:numPr>
        <w:rPr>
          <w:rFonts w:asciiTheme="minorHAnsi" w:hAnsiTheme="minorHAnsi" w:cstheme="minorHAnsi"/>
        </w:rPr>
      </w:pPr>
      <w:r w:rsidRPr="001916E6">
        <w:rPr>
          <w:rFonts w:asciiTheme="minorHAnsi" w:hAnsiTheme="minorHAnsi" w:cstheme="minorHAnsi"/>
        </w:rPr>
        <w:t xml:space="preserve">Drafts letters, memos, and other human resources documents. </w:t>
      </w:r>
    </w:p>
    <w:p w:rsidR="00CF21FD" w:rsidRPr="001916E6" w:rsidRDefault="00CF21FD" w:rsidP="00CF21FD">
      <w:pPr>
        <w:numPr>
          <w:ilvl w:val="0"/>
          <w:numId w:val="15"/>
        </w:numPr>
        <w:rPr>
          <w:rFonts w:asciiTheme="minorHAnsi" w:hAnsiTheme="minorHAnsi" w:cstheme="minorHAnsi"/>
        </w:rPr>
      </w:pPr>
      <w:r w:rsidRPr="001916E6">
        <w:rPr>
          <w:rFonts w:asciiTheme="minorHAnsi" w:hAnsiTheme="minorHAnsi" w:cstheme="minorHAnsi"/>
        </w:rPr>
        <w:t>Adheres to The Point Casino policy and procedures.</w:t>
      </w:r>
    </w:p>
    <w:p w:rsidR="00CF21FD" w:rsidRPr="001916E6" w:rsidRDefault="00CF21FD" w:rsidP="00CF21FD">
      <w:pPr>
        <w:numPr>
          <w:ilvl w:val="0"/>
          <w:numId w:val="15"/>
        </w:numPr>
        <w:rPr>
          <w:rFonts w:asciiTheme="minorHAnsi" w:hAnsiTheme="minorHAnsi" w:cstheme="minorHAnsi"/>
        </w:rPr>
      </w:pPr>
      <w:r w:rsidRPr="001916E6">
        <w:rPr>
          <w:rFonts w:asciiTheme="minorHAnsi" w:hAnsiTheme="minorHAnsi" w:cstheme="minorHAnsi"/>
        </w:rPr>
        <w:t>Compiles with federal and Tribal ordinance, local legal requirements by studying existing  and new legislation; anticipating legislation; enforcing adherence to requirements; advising management on needed actions.</w:t>
      </w:r>
    </w:p>
    <w:p w:rsidR="00CF21FD" w:rsidRPr="001916E6" w:rsidRDefault="00CF21FD" w:rsidP="00CF21FD">
      <w:pPr>
        <w:numPr>
          <w:ilvl w:val="0"/>
          <w:numId w:val="15"/>
        </w:numPr>
        <w:rPr>
          <w:rFonts w:asciiTheme="minorHAnsi" w:hAnsiTheme="minorHAnsi" w:cstheme="minorHAnsi"/>
        </w:rPr>
      </w:pPr>
      <w:r w:rsidRPr="001916E6">
        <w:rPr>
          <w:rFonts w:asciiTheme="minorHAnsi" w:hAnsiTheme="minorHAnsi" w:cstheme="minorHAnsi"/>
        </w:rPr>
        <w:t xml:space="preserve">Assists in the organization of The Point Casino and Noo-Kayet </w:t>
      </w:r>
      <w:r w:rsidR="0025408B">
        <w:rPr>
          <w:rFonts w:asciiTheme="minorHAnsi" w:hAnsiTheme="minorHAnsi" w:cstheme="minorHAnsi"/>
        </w:rPr>
        <w:t>Investments</w:t>
      </w:r>
      <w:r w:rsidRPr="001916E6">
        <w:rPr>
          <w:rFonts w:asciiTheme="minorHAnsi" w:hAnsiTheme="minorHAnsi" w:cstheme="minorHAnsi"/>
        </w:rPr>
        <w:t xml:space="preserve"> employee events.</w:t>
      </w:r>
    </w:p>
    <w:p w:rsidR="00CF21FD" w:rsidRPr="001916E6" w:rsidRDefault="00CF21FD" w:rsidP="00CF21FD">
      <w:pPr>
        <w:numPr>
          <w:ilvl w:val="0"/>
          <w:numId w:val="15"/>
        </w:numPr>
        <w:rPr>
          <w:rFonts w:asciiTheme="minorHAnsi" w:hAnsiTheme="minorHAnsi" w:cstheme="minorHAnsi"/>
        </w:rPr>
      </w:pPr>
      <w:r w:rsidRPr="001916E6">
        <w:rPr>
          <w:rFonts w:asciiTheme="minorHAnsi" w:hAnsiTheme="minorHAnsi" w:cstheme="minorHAnsi"/>
        </w:rPr>
        <w:t>Updates job knowledge by participating in educational opportunities; reading professional publications; maintaining personal networks; participating in professional organizations’; and attending workshops and/or conferences.</w:t>
      </w:r>
    </w:p>
    <w:p w:rsidR="00CF21FD" w:rsidRPr="001916E6" w:rsidRDefault="00CF21FD" w:rsidP="00CF21FD">
      <w:pPr>
        <w:numPr>
          <w:ilvl w:val="0"/>
          <w:numId w:val="15"/>
        </w:numPr>
        <w:rPr>
          <w:rFonts w:asciiTheme="minorHAnsi" w:hAnsiTheme="minorHAnsi" w:cstheme="minorHAnsi"/>
        </w:rPr>
      </w:pPr>
      <w:r w:rsidRPr="001916E6">
        <w:rPr>
          <w:rFonts w:asciiTheme="minorHAnsi" w:hAnsiTheme="minorHAnsi" w:cstheme="minorHAnsi"/>
        </w:rPr>
        <w:t>Adheres to The Point Casino</w:t>
      </w:r>
      <w:r w:rsidR="0025408B">
        <w:rPr>
          <w:rFonts w:asciiTheme="minorHAnsi" w:hAnsiTheme="minorHAnsi" w:cstheme="minorHAnsi"/>
        </w:rPr>
        <w:t>’s</w:t>
      </w:r>
      <w:r w:rsidRPr="001916E6">
        <w:rPr>
          <w:rFonts w:asciiTheme="minorHAnsi" w:hAnsiTheme="minorHAnsi" w:cstheme="minorHAnsi"/>
        </w:rPr>
        <w:t xml:space="preserve"> appearance standards.</w:t>
      </w:r>
    </w:p>
    <w:p w:rsidR="00CF21FD" w:rsidRPr="001916E6" w:rsidRDefault="00CF21FD" w:rsidP="00CF21FD">
      <w:pPr>
        <w:numPr>
          <w:ilvl w:val="0"/>
          <w:numId w:val="15"/>
        </w:numPr>
        <w:rPr>
          <w:rFonts w:asciiTheme="minorHAnsi" w:hAnsiTheme="minorHAnsi" w:cstheme="minorHAnsi"/>
        </w:rPr>
      </w:pPr>
      <w:r w:rsidRPr="001916E6">
        <w:rPr>
          <w:rFonts w:asciiTheme="minorHAnsi" w:hAnsiTheme="minorHAnsi" w:cstheme="minorHAnsi"/>
        </w:rPr>
        <w:t xml:space="preserve">Maintains strict confidentiality of departmental issues, meetings and documentation. </w:t>
      </w:r>
    </w:p>
    <w:p w:rsidR="00CF21FD" w:rsidRPr="001916E6" w:rsidRDefault="00CF21FD" w:rsidP="00CF21FD">
      <w:pPr>
        <w:numPr>
          <w:ilvl w:val="0"/>
          <w:numId w:val="15"/>
        </w:numPr>
        <w:rPr>
          <w:rFonts w:asciiTheme="minorHAnsi" w:hAnsiTheme="minorHAnsi" w:cstheme="minorHAnsi"/>
        </w:rPr>
      </w:pPr>
      <w:r w:rsidRPr="001916E6">
        <w:rPr>
          <w:rFonts w:asciiTheme="minorHAnsi" w:hAnsiTheme="minorHAnsi" w:cstheme="minorHAnsi"/>
        </w:rPr>
        <w:t xml:space="preserve">Assists with wellness activities and general HR duties as assigned. </w:t>
      </w:r>
    </w:p>
    <w:p w:rsidR="00CF21FD" w:rsidRPr="001916E6" w:rsidRDefault="00CF21FD" w:rsidP="00CF21FD">
      <w:pPr>
        <w:pStyle w:val="ListParagraph"/>
        <w:widowControl w:val="0"/>
        <w:numPr>
          <w:ilvl w:val="0"/>
          <w:numId w:val="15"/>
        </w:numPr>
        <w:rPr>
          <w:rFonts w:asciiTheme="minorHAnsi" w:hAnsiTheme="minorHAnsi"/>
          <w:snapToGrid w:val="0"/>
        </w:rPr>
      </w:pPr>
      <w:r w:rsidRPr="001916E6">
        <w:rPr>
          <w:rFonts w:asciiTheme="minorHAnsi" w:hAnsiTheme="minorHAnsi"/>
          <w:snapToGrid w:val="0"/>
        </w:rPr>
        <w:t>Keeps apprised of developments in the Human Resources field and keeps management informed of applicable changes in employment laws and trends.</w:t>
      </w:r>
    </w:p>
    <w:p w:rsidR="009A57F2" w:rsidRPr="001916E6" w:rsidRDefault="009A57F2" w:rsidP="00C92DCF">
      <w:pPr>
        <w:rPr>
          <w:rFonts w:asciiTheme="minorHAnsi" w:hAnsiTheme="minorHAnsi" w:cstheme="minorHAnsi"/>
          <w:b/>
          <w:smallCaps/>
          <w:u w:val="single"/>
        </w:rPr>
      </w:pPr>
    </w:p>
    <w:p w:rsidR="00A87009" w:rsidRPr="001916E6" w:rsidRDefault="00A87009" w:rsidP="00C92DCF">
      <w:pPr>
        <w:rPr>
          <w:rFonts w:asciiTheme="minorHAnsi" w:hAnsiTheme="minorHAnsi" w:cstheme="minorHAnsi"/>
        </w:rPr>
      </w:pPr>
      <w:r w:rsidRPr="001916E6">
        <w:rPr>
          <w:rFonts w:asciiTheme="minorHAnsi" w:hAnsiTheme="minorHAnsi" w:cstheme="minorHAnsi"/>
          <w:b/>
          <w:smallCaps/>
          <w:u w:val="single"/>
        </w:rPr>
        <w:t>QUALIFICATION REQUIREMENTS</w:t>
      </w:r>
    </w:p>
    <w:p w:rsidR="00CF21FD" w:rsidRPr="001916E6" w:rsidRDefault="00CF21FD" w:rsidP="00CF21FD">
      <w:pPr>
        <w:pStyle w:val="ListParagraph"/>
        <w:widowControl w:val="0"/>
        <w:numPr>
          <w:ilvl w:val="0"/>
          <w:numId w:val="16"/>
        </w:numPr>
        <w:rPr>
          <w:rFonts w:asciiTheme="minorHAnsi" w:hAnsiTheme="minorHAnsi"/>
        </w:rPr>
      </w:pPr>
      <w:r w:rsidRPr="001916E6">
        <w:rPr>
          <w:rFonts w:asciiTheme="minorHAnsi" w:hAnsiTheme="minorHAnsi"/>
        </w:rPr>
        <w:t xml:space="preserve">B.S. Degree in related field, and at least three </w:t>
      </w:r>
      <w:r w:rsidR="00FD00AE" w:rsidRPr="001916E6">
        <w:rPr>
          <w:rFonts w:asciiTheme="minorHAnsi" w:hAnsiTheme="minorHAnsi"/>
        </w:rPr>
        <w:t>years’</w:t>
      </w:r>
      <w:r w:rsidR="00FD00AE">
        <w:rPr>
          <w:rFonts w:asciiTheme="minorHAnsi" w:hAnsiTheme="minorHAnsi"/>
        </w:rPr>
        <w:t xml:space="preserve"> experience</w:t>
      </w:r>
      <w:r w:rsidR="0025408B">
        <w:rPr>
          <w:rFonts w:asciiTheme="minorHAnsi" w:hAnsiTheme="minorHAnsi"/>
        </w:rPr>
        <w:t xml:space="preserve"> as a r</w:t>
      </w:r>
      <w:r w:rsidRPr="001916E6">
        <w:rPr>
          <w:rFonts w:asciiTheme="minorHAnsi" w:hAnsiTheme="minorHAnsi"/>
        </w:rPr>
        <w:t>ecruiter, human resource</w:t>
      </w:r>
      <w:r w:rsidR="0025408B">
        <w:rPr>
          <w:rFonts w:asciiTheme="minorHAnsi" w:hAnsiTheme="minorHAnsi"/>
        </w:rPr>
        <w:t xml:space="preserve"> generalist with recruiting</w:t>
      </w:r>
      <w:r w:rsidRPr="001916E6">
        <w:rPr>
          <w:rFonts w:asciiTheme="minorHAnsi" w:hAnsiTheme="minorHAnsi"/>
        </w:rPr>
        <w:t xml:space="preserve"> experience; and/or a combination of education and experience is required to successfully perform the job.  </w:t>
      </w:r>
    </w:p>
    <w:p w:rsidR="00CF21FD" w:rsidRPr="001916E6" w:rsidRDefault="00CF21FD" w:rsidP="00CF21FD">
      <w:pPr>
        <w:pStyle w:val="ListParagraph"/>
        <w:widowControl w:val="0"/>
        <w:numPr>
          <w:ilvl w:val="0"/>
          <w:numId w:val="16"/>
        </w:numPr>
        <w:rPr>
          <w:rFonts w:asciiTheme="minorHAnsi" w:hAnsiTheme="minorHAnsi"/>
          <w:snapToGrid w:val="0"/>
        </w:rPr>
      </w:pPr>
      <w:r w:rsidRPr="001916E6">
        <w:rPr>
          <w:rFonts w:asciiTheme="minorHAnsi" w:hAnsiTheme="minorHAnsi"/>
          <w:snapToGrid w:val="0"/>
        </w:rPr>
        <w:t xml:space="preserve">Proficiency with Microsoft Outlook, Word, PowerPoint, and Excel.  HRIS and budget experience preferred.  </w:t>
      </w:r>
    </w:p>
    <w:p w:rsidR="00CF21FD" w:rsidRPr="001916E6" w:rsidRDefault="00CF21FD" w:rsidP="00CF21FD">
      <w:pPr>
        <w:pStyle w:val="ListParagraph"/>
        <w:widowControl w:val="0"/>
        <w:numPr>
          <w:ilvl w:val="0"/>
          <w:numId w:val="16"/>
        </w:numPr>
        <w:rPr>
          <w:rFonts w:asciiTheme="minorHAnsi" w:hAnsiTheme="minorHAnsi"/>
        </w:rPr>
      </w:pPr>
      <w:r w:rsidRPr="001916E6">
        <w:rPr>
          <w:rFonts w:asciiTheme="minorHAnsi" w:hAnsiTheme="minorHAnsi"/>
        </w:rPr>
        <w:t xml:space="preserve">This position requires the individual to perform work independently within the scope of the </w:t>
      </w:r>
      <w:r w:rsidR="0025408B">
        <w:rPr>
          <w:rFonts w:asciiTheme="minorHAnsi" w:hAnsiTheme="minorHAnsi"/>
        </w:rPr>
        <w:t>h</w:t>
      </w:r>
      <w:r w:rsidR="0025408B" w:rsidRPr="001916E6">
        <w:rPr>
          <w:rFonts w:asciiTheme="minorHAnsi" w:hAnsiTheme="minorHAnsi"/>
        </w:rPr>
        <w:t xml:space="preserve">uman </w:t>
      </w:r>
      <w:r w:rsidR="0025408B">
        <w:rPr>
          <w:rFonts w:asciiTheme="minorHAnsi" w:hAnsiTheme="minorHAnsi"/>
        </w:rPr>
        <w:t>r</w:t>
      </w:r>
      <w:r w:rsidR="0025408B" w:rsidRPr="001916E6">
        <w:rPr>
          <w:rFonts w:asciiTheme="minorHAnsi" w:hAnsiTheme="minorHAnsi"/>
        </w:rPr>
        <w:t xml:space="preserve">esources </w:t>
      </w:r>
      <w:r w:rsidR="0025408B">
        <w:rPr>
          <w:rFonts w:asciiTheme="minorHAnsi" w:hAnsiTheme="minorHAnsi"/>
        </w:rPr>
        <w:t>d</w:t>
      </w:r>
      <w:r w:rsidR="0025408B" w:rsidRPr="001916E6">
        <w:rPr>
          <w:rFonts w:asciiTheme="minorHAnsi" w:hAnsiTheme="minorHAnsi"/>
        </w:rPr>
        <w:t xml:space="preserve">epartment </w:t>
      </w:r>
      <w:r w:rsidRPr="001916E6">
        <w:rPr>
          <w:rFonts w:asciiTheme="minorHAnsi" w:hAnsiTheme="minorHAnsi"/>
        </w:rPr>
        <w:t xml:space="preserve">and within its relationships with other </w:t>
      </w:r>
      <w:r w:rsidR="0025408B">
        <w:rPr>
          <w:rFonts w:asciiTheme="minorHAnsi" w:hAnsiTheme="minorHAnsi"/>
        </w:rPr>
        <w:t>d</w:t>
      </w:r>
      <w:r w:rsidR="0025408B" w:rsidRPr="001916E6">
        <w:rPr>
          <w:rFonts w:asciiTheme="minorHAnsi" w:hAnsiTheme="minorHAnsi"/>
        </w:rPr>
        <w:t>epartments</w:t>
      </w:r>
      <w:r w:rsidRPr="001916E6">
        <w:rPr>
          <w:rFonts w:asciiTheme="minorHAnsi" w:hAnsiTheme="minorHAnsi"/>
        </w:rPr>
        <w:t xml:space="preserve">.  </w:t>
      </w:r>
    </w:p>
    <w:p w:rsidR="00CF21FD" w:rsidRPr="00FD00AE" w:rsidRDefault="00CF21FD" w:rsidP="00CF21FD">
      <w:pPr>
        <w:pStyle w:val="ListParagraph"/>
        <w:widowControl w:val="0"/>
        <w:numPr>
          <w:ilvl w:val="0"/>
          <w:numId w:val="16"/>
        </w:numPr>
        <w:rPr>
          <w:rFonts w:asciiTheme="minorHAnsi" w:hAnsiTheme="minorHAnsi"/>
          <w:snapToGrid w:val="0"/>
        </w:rPr>
      </w:pPr>
      <w:r w:rsidRPr="001916E6">
        <w:rPr>
          <w:rFonts w:asciiTheme="minorHAnsi" w:hAnsiTheme="minorHAnsi"/>
          <w:snapToGrid w:val="0"/>
        </w:rPr>
        <w:t xml:space="preserve">Class III </w:t>
      </w:r>
      <w:r w:rsidRPr="001916E6">
        <w:rPr>
          <w:rFonts w:asciiTheme="minorHAnsi" w:hAnsiTheme="minorHAnsi"/>
        </w:rPr>
        <w:t xml:space="preserve">Gaming License issued from the Port Gamble S’Klallam Gaming Commission may be required.  Valid Washington State driver’s license.  </w:t>
      </w:r>
    </w:p>
    <w:p w:rsidR="0025408B" w:rsidRPr="001916E6" w:rsidRDefault="0025408B" w:rsidP="00CF21FD">
      <w:pPr>
        <w:pStyle w:val="ListParagraph"/>
        <w:widowControl w:val="0"/>
        <w:numPr>
          <w:ilvl w:val="0"/>
          <w:numId w:val="16"/>
        </w:numPr>
        <w:rPr>
          <w:rFonts w:asciiTheme="minorHAnsi" w:hAnsiTheme="minorHAnsi"/>
          <w:snapToGrid w:val="0"/>
        </w:rPr>
      </w:pPr>
      <w:r>
        <w:rPr>
          <w:rFonts w:asciiTheme="minorHAnsi" w:hAnsiTheme="minorHAnsi"/>
          <w:snapToGrid w:val="0"/>
        </w:rPr>
        <w:t>The willingness and ability to work days, weekends, and evenings in support of the 24/7 operations.</w:t>
      </w:r>
    </w:p>
    <w:p w:rsidR="006C3E64" w:rsidRPr="001916E6" w:rsidRDefault="006C3E64" w:rsidP="00C92DCF">
      <w:pPr>
        <w:rPr>
          <w:rFonts w:asciiTheme="minorHAnsi" w:hAnsiTheme="minorHAnsi" w:cstheme="minorHAnsi"/>
          <w:b/>
          <w:u w:val="single"/>
        </w:rPr>
      </w:pPr>
    </w:p>
    <w:p w:rsidR="00DF3704" w:rsidRPr="001916E6" w:rsidRDefault="00C92DCF" w:rsidP="00C92DCF">
      <w:pPr>
        <w:rPr>
          <w:rFonts w:asciiTheme="minorHAnsi" w:hAnsiTheme="minorHAnsi" w:cstheme="minorHAnsi"/>
          <w:b/>
          <w:u w:val="single"/>
        </w:rPr>
      </w:pPr>
      <w:r w:rsidRPr="001916E6">
        <w:rPr>
          <w:rFonts w:asciiTheme="minorHAnsi" w:hAnsiTheme="minorHAnsi" w:cstheme="minorHAnsi"/>
          <w:b/>
          <w:u w:val="single"/>
        </w:rPr>
        <w:t>PHYSICAL REQUIREMENTS</w:t>
      </w:r>
    </w:p>
    <w:p w:rsidR="00DF3704" w:rsidRPr="001916E6" w:rsidRDefault="0025408B" w:rsidP="00C92DCF">
      <w:pPr>
        <w:numPr>
          <w:ilvl w:val="0"/>
          <w:numId w:val="9"/>
        </w:numPr>
        <w:tabs>
          <w:tab w:val="left" w:pos="3765"/>
        </w:tabs>
        <w:ind w:left="720"/>
        <w:rPr>
          <w:rFonts w:asciiTheme="minorHAnsi" w:hAnsiTheme="minorHAnsi" w:cstheme="minorHAnsi"/>
        </w:rPr>
      </w:pPr>
      <w:r>
        <w:rPr>
          <w:rFonts w:asciiTheme="minorHAnsi" w:hAnsiTheme="minorHAnsi" w:cstheme="minorHAnsi"/>
        </w:rPr>
        <w:t>Occasionally</w:t>
      </w:r>
      <w:r w:rsidRPr="001916E6">
        <w:rPr>
          <w:rFonts w:asciiTheme="minorHAnsi" w:hAnsiTheme="minorHAnsi" w:cstheme="minorHAnsi"/>
        </w:rPr>
        <w:t xml:space="preserve"> </w:t>
      </w:r>
      <w:r w:rsidR="00D37615" w:rsidRPr="001916E6">
        <w:rPr>
          <w:rFonts w:asciiTheme="minorHAnsi" w:hAnsiTheme="minorHAnsi" w:cstheme="minorHAnsi"/>
        </w:rPr>
        <w:t xml:space="preserve">exerting up to </w:t>
      </w:r>
      <w:r>
        <w:rPr>
          <w:rFonts w:asciiTheme="minorHAnsi" w:hAnsiTheme="minorHAnsi" w:cstheme="minorHAnsi"/>
        </w:rPr>
        <w:t>ten</w:t>
      </w:r>
      <w:r w:rsidR="00D37615" w:rsidRPr="001916E6">
        <w:rPr>
          <w:rFonts w:asciiTheme="minorHAnsi" w:hAnsiTheme="minorHAnsi" w:cstheme="minorHAnsi"/>
        </w:rPr>
        <w:t xml:space="preserve"> </w:t>
      </w:r>
      <w:r w:rsidR="00DF3704" w:rsidRPr="001916E6">
        <w:rPr>
          <w:rFonts w:asciiTheme="minorHAnsi" w:hAnsiTheme="minorHAnsi" w:cstheme="minorHAnsi"/>
        </w:rPr>
        <w:t>pounds of force and/or a negligible amount of force to lift, carry, push, pull, or otherwise move objects, including the human body.</w:t>
      </w:r>
    </w:p>
    <w:p w:rsidR="00DF3704" w:rsidRPr="001916E6" w:rsidRDefault="00DF3704" w:rsidP="00C92DCF">
      <w:pPr>
        <w:numPr>
          <w:ilvl w:val="0"/>
          <w:numId w:val="9"/>
        </w:numPr>
        <w:tabs>
          <w:tab w:val="left" w:pos="3765"/>
        </w:tabs>
        <w:ind w:left="720"/>
        <w:rPr>
          <w:rFonts w:asciiTheme="minorHAnsi" w:hAnsiTheme="minorHAnsi" w:cstheme="minorHAnsi"/>
        </w:rPr>
      </w:pPr>
      <w:r w:rsidRPr="001916E6">
        <w:rPr>
          <w:rFonts w:asciiTheme="minorHAnsi" w:hAnsiTheme="minorHAnsi" w:cstheme="minorHAnsi"/>
        </w:rPr>
        <w:t xml:space="preserve">Involves </w:t>
      </w:r>
      <w:r w:rsidR="0025408B">
        <w:rPr>
          <w:rFonts w:asciiTheme="minorHAnsi" w:hAnsiTheme="minorHAnsi" w:cstheme="minorHAnsi"/>
        </w:rPr>
        <w:t>moderate</w:t>
      </w:r>
      <w:r w:rsidR="0025408B" w:rsidRPr="001916E6">
        <w:rPr>
          <w:rFonts w:asciiTheme="minorHAnsi" w:hAnsiTheme="minorHAnsi" w:cstheme="minorHAnsi"/>
        </w:rPr>
        <w:t xml:space="preserve"> </w:t>
      </w:r>
      <w:r w:rsidR="00D37615" w:rsidRPr="001916E6">
        <w:rPr>
          <w:rFonts w:asciiTheme="minorHAnsi" w:hAnsiTheme="minorHAnsi" w:cstheme="minorHAnsi"/>
        </w:rPr>
        <w:t xml:space="preserve">lifting. Exerting up to </w:t>
      </w:r>
      <w:r w:rsidR="0025408B">
        <w:rPr>
          <w:rFonts w:asciiTheme="minorHAnsi" w:hAnsiTheme="minorHAnsi" w:cstheme="minorHAnsi"/>
        </w:rPr>
        <w:t>ten</w:t>
      </w:r>
      <w:r w:rsidR="0025408B" w:rsidRPr="001916E6">
        <w:rPr>
          <w:rFonts w:asciiTheme="minorHAnsi" w:hAnsiTheme="minorHAnsi" w:cstheme="minorHAnsi"/>
        </w:rPr>
        <w:t xml:space="preserve"> </w:t>
      </w:r>
      <w:r w:rsidRPr="001916E6">
        <w:rPr>
          <w:rFonts w:asciiTheme="minorHAnsi" w:hAnsiTheme="minorHAnsi" w:cstheme="minorHAnsi"/>
        </w:rPr>
        <w:t>pounds of force.</w:t>
      </w:r>
    </w:p>
    <w:p w:rsidR="00DF3704" w:rsidRPr="001916E6" w:rsidRDefault="00DF3704" w:rsidP="00C92DCF">
      <w:pPr>
        <w:numPr>
          <w:ilvl w:val="0"/>
          <w:numId w:val="9"/>
        </w:numPr>
        <w:tabs>
          <w:tab w:val="left" w:pos="3765"/>
        </w:tabs>
        <w:ind w:left="720"/>
        <w:rPr>
          <w:rFonts w:asciiTheme="minorHAnsi" w:hAnsiTheme="minorHAnsi" w:cstheme="minorHAnsi"/>
        </w:rPr>
      </w:pPr>
      <w:r w:rsidRPr="001916E6">
        <w:rPr>
          <w:rFonts w:asciiTheme="minorHAnsi" w:hAnsiTheme="minorHAnsi" w:cstheme="minorHAnsi"/>
        </w:rPr>
        <w:t>Frequently involves standing for sustained periods of time.</w:t>
      </w:r>
    </w:p>
    <w:p w:rsidR="00DF3704" w:rsidRPr="001916E6" w:rsidRDefault="00DF3704" w:rsidP="00C92DCF">
      <w:pPr>
        <w:numPr>
          <w:ilvl w:val="0"/>
          <w:numId w:val="9"/>
        </w:numPr>
        <w:tabs>
          <w:tab w:val="left" w:pos="3765"/>
        </w:tabs>
        <w:ind w:left="720"/>
        <w:rPr>
          <w:rFonts w:asciiTheme="minorHAnsi" w:hAnsiTheme="minorHAnsi" w:cstheme="minorHAnsi"/>
        </w:rPr>
      </w:pPr>
      <w:r w:rsidRPr="001916E6">
        <w:rPr>
          <w:rFonts w:asciiTheme="minorHAnsi" w:hAnsiTheme="minorHAnsi" w:cstheme="minorHAnsi"/>
        </w:rPr>
        <w:t>Occasionally requires crouching.</w:t>
      </w:r>
    </w:p>
    <w:p w:rsidR="00DF3704" w:rsidRPr="001916E6" w:rsidRDefault="00DF3704" w:rsidP="00C92DCF">
      <w:pPr>
        <w:numPr>
          <w:ilvl w:val="0"/>
          <w:numId w:val="9"/>
        </w:numPr>
        <w:tabs>
          <w:tab w:val="left" w:pos="3765"/>
        </w:tabs>
        <w:ind w:left="720"/>
        <w:rPr>
          <w:rFonts w:asciiTheme="minorHAnsi" w:hAnsiTheme="minorHAnsi" w:cstheme="minorHAnsi"/>
        </w:rPr>
      </w:pPr>
      <w:r w:rsidRPr="001916E6">
        <w:rPr>
          <w:rFonts w:asciiTheme="minorHAnsi" w:hAnsiTheme="minorHAnsi" w:cstheme="minorHAnsi"/>
        </w:rPr>
        <w:t>Often requires walking or moving about to accomplish tasks.</w:t>
      </w:r>
    </w:p>
    <w:p w:rsidR="00DF3704" w:rsidRPr="001916E6" w:rsidRDefault="00DF3704" w:rsidP="00C92DCF">
      <w:pPr>
        <w:numPr>
          <w:ilvl w:val="0"/>
          <w:numId w:val="9"/>
        </w:numPr>
        <w:tabs>
          <w:tab w:val="left" w:pos="3765"/>
        </w:tabs>
        <w:ind w:left="720"/>
        <w:rPr>
          <w:rFonts w:asciiTheme="minorHAnsi" w:hAnsiTheme="minorHAnsi" w:cstheme="minorHAnsi"/>
        </w:rPr>
      </w:pPr>
      <w:r w:rsidRPr="001916E6">
        <w:rPr>
          <w:rFonts w:asciiTheme="minorHAnsi" w:hAnsiTheme="minorHAnsi" w:cstheme="minorHAnsi"/>
        </w:rPr>
        <w:t>Constantly requires working with fingers rather than with the whole hand or arm.</w:t>
      </w:r>
    </w:p>
    <w:p w:rsidR="00DF3704" w:rsidRPr="001916E6" w:rsidRDefault="00DF3704" w:rsidP="00C92DCF">
      <w:pPr>
        <w:numPr>
          <w:ilvl w:val="0"/>
          <w:numId w:val="9"/>
        </w:numPr>
        <w:tabs>
          <w:tab w:val="left" w:pos="3765"/>
        </w:tabs>
        <w:ind w:left="720"/>
        <w:rPr>
          <w:rFonts w:asciiTheme="minorHAnsi" w:hAnsiTheme="minorHAnsi" w:cstheme="minorHAnsi"/>
        </w:rPr>
      </w:pPr>
      <w:r w:rsidRPr="001916E6">
        <w:rPr>
          <w:rFonts w:asciiTheme="minorHAnsi" w:hAnsiTheme="minorHAnsi" w:cstheme="minorHAnsi"/>
        </w:rPr>
        <w:t>Constantly requires the ability to receive detailed information through oral communication, and to make fine discrimination in sound.</w:t>
      </w:r>
    </w:p>
    <w:p w:rsidR="00DF3704" w:rsidRPr="001916E6" w:rsidRDefault="00DF3704" w:rsidP="00C92DCF">
      <w:pPr>
        <w:numPr>
          <w:ilvl w:val="0"/>
          <w:numId w:val="9"/>
        </w:numPr>
        <w:tabs>
          <w:tab w:val="left" w:pos="3765"/>
        </w:tabs>
        <w:ind w:left="720"/>
        <w:rPr>
          <w:rFonts w:asciiTheme="minorHAnsi" w:hAnsiTheme="minorHAnsi" w:cstheme="minorHAnsi"/>
        </w:rPr>
      </w:pPr>
      <w:r w:rsidRPr="001916E6">
        <w:rPr>
          <w:rFonts w:asciiTheme="minorHAnsi" w:hAnsiTheme="minorHAnsi" w:cstheme="minorHAnsi"/>
        </w:rPr>
        <w:t>Constantly requires verbally expressing or exchanging ideas or important instructions accurately, loudly, or quickly.</w:t>
      </w:r>
    </w:p>
    <w:p w:rsidR="00DF3704" w:rsidRPr="001916E6" w:rsidRDefault="00DF3704" w:rsidP="00C92DCF">
      <w:pPr>
        <w:numPr>
          <w:ilvl w:val="0"/>
          <w:numId w:val="9"/>
        </w:numPr>
        <w:tabs>
          <w:tab w:val="left" w:pos="3765"/>
        </w:tabs>
        <w:ind w:left="720"/>
        <w:rPr>
          <w:rFonts w:asciiTheme="minorHAnsi" w:hAnsiTheme="minorHAnsi" w:cstheme="minorHAnsi"/>
        </w:rPr>
      </w:pPr>
      <w:r w:rsidRPr="001916E6">
        <w:rPr>
          <w:rFonts w:asciiTheme="minorHAnsi" w:hAnsiTheme="minorHAnsi" w:cstheme="minorHAnsi"/>
        </w:rPr>
        <w:t>Occasionally requires stooping which entails the use of the lower extremities and back muscles.</w:t>
      </w:r>
    </w:p>
    <w:p w:rsidR="00DF3704" w:rsidRPr="001916E6" w:rsidRDefault="00DF3704" w:rsidP="00C92DCF">
      <w:pPr>
        <w:numPr>
          <w:ilvl w:val="0"/>
          <w:numId w:val="9"/>
        </w:numPr>
        <w:tabs>
          <w:tab w:val="left" w:pos="3765"/>
        </w:tabs>
        <w:ind w:left="720"/>
        <w:rPr>
          <w:rFonts w:asciiTheme="minorHAnsi" w:hAnsiTheme="minorHAnsi" w:cstheme="minorHAnsi"/>
        </w:rPr>
      </w:pPr>
      <w:r w:rsidRPr="001916E6">
        <w:rPr>
          <w:rFonts w:asciiTheme="minorHAnsi" w:hAnsiTheme="minorHAnsi" w:cstheme="minorHAnsi"/>
        </w:rPr>
        <w:lastRenderedPageBreak/>
        <w:t>Occasionally requires reaching by extending the hand(s) and arm(s) in any direction.</w:t>
      </w:r>
    </w:p>
    <w:p w:rsidR="00DF3704" w:rsidRPr="001916E6" w:rsidRDefault="00DF3704" w:rsidP="00C92DCF">
      <w:pPr>
        <w:numPr>
          <w:ilvl w:val="0"/>
          <w:numId w:val="9"/>
        </w:numPr>
        <w:tabs>
          <w:tab w:val="left" w:pos="3765"/>
        </w:tabs>
        <w:ind w:left="720"/>
        <w:rPr>
          <w:rFonts w:asciiTheme="minorHAnsi" w:hAnsiTheme="minorHAnsi" w:cstheme="minorHAnsi"/>
        </w:rPr>
      </w:pPr>
      <w:r w:rsidRPr="001916E6">
        <w:rPr>
          <w:rFonts w:asciiTheme="minorHAnsi" w:hAnsiTheme="minorHAnsi" w:cstheme="minorHAnsi"/>
        </w:rPr>
        <w:t>Occasionally requires raising objects from a lower to a higher position or moving objects horizontally.</w:t>
      </w:r>
    </w:p>
    <w:p w:rsidR="00DF3704" w:rsidRPr="001916E6" w:rsidRDefault="00DF3704" w:rsidP="00C92DCF">
      <w:pPr>
        <w:numPr>
          <w:ilvl w:val="0"/>
          <w:numId w:val="9"/>
        </w:numPr>
        <w:tabs>
          <w:tab w:val="left" w:pos="3765"/>
        </w:tabs>
        <w:ind w:left="720"/>
        <w:rPr>
          <w:rFonts w:asciiTheme="minorHAnsi" w:hAnsiTheme="minorHAnsi" w:cstheme="minorHAnsi"/>
        </w:rPr>
      </w:pPr>
      <w:r w:rsidRPr="001916E6">
        <w:rPr>
          <w:rFonts w:asciiTheme="minorHAnsi" w:hAnsiTheme="minorHAnsi" w:cstheme="minorHAnsi"/>
        </w:rPr>
        <w:t>Constantly requires repetitive movement of the wrists, hands, and/or fingers.</w:t>
      </w:r>
    </w:p>
    <w:p w:rsidR="00DF3704" w:rsidRPr="001916E6" w:rsidRDefault="00DF3704" w:rsidP="00C92DCF">
      <w:pPr>
        <w:numPr>
          <w:ilvl w:val="0"/>
          <w:numId w:val="9"/>
        </w:numPr>
        <w:tabs>
          <w:tab w:val="left" w:pos="3765"/>
        </w:tabs>
        <w:ind w:left="720"/>
        <w:rPr>
          <w:rFonts w:asciiTheme="minorHAnsi" w:hAnsiTheme="minorHAnsi" w:cstheme="minorHAnsi"/>
        </w:rPr>
      </w:pPr>
      <w:r w:rsidRPr="001916E6">
        <w:rPr>
          <w:rFonts w:asciiTheme="minorHAnsi" w:hAnsiTheme="minorHAnsi" w:cstheme="minorHAnsi"/>
        </w:rPr>
        <w:t xml:space="preserve">Requires clear vision at 20 inches or less, the ability to identify and distinguish color and to adjust focus. </w:t>
      </w:r>
    </w:p>
    <w:p w:rsidR="00DF3704" w:rsidRPr="001916E6" w:rsidRDefault="00DF3704" w:rsidP="00C92DCF">
      <w:pPr>
        <w:rPr>
          <w:rFonts w:asciiTheme="minorHAnsi" w:hAnsiTheme="minorHAnsi" w:cstheme="minorHAnsi"/>
        </w:rPr>
      </w:pPr>
    </w:p>
    <w:p w:rsidR="006540C7" w:rsidRPr="001916E6" w:rsidRDefault="006540C7" w:rsidP="00C92DCF">
      <w:pPr>
        <w:tabs>
          <w:tab w:val="left" w:pos="3765"/>
        </w:tabs>
        <w:rPr>
          <w:rFonts w:asciiTheme="minorHAnsi" w:hAnsiTheme="minorHAnsi" w:cstheme="minorHAnsi"/>
          <w:b/>
          <w:u w:val="single"/>
        </w:rPr>
      </w:pPr>
      <w:r w:rsidRPr="001916E6">
        <w:rPr>
          <w:rFonts w:asciiTheme="minorHAnsi" w:hAnsiTheme="minorHAnsi" w:cstheme="minorHAnsi"/>
          <w:b/>
          <w:u w:val="single"/>
        </w:rPr>
        <w:t>TYPICAL ENVIRONMENTAL CONDITIONS</w:t>
      </w:r>
    </w:p>
    <w:p w:rsidR="00D37615" w:rsidRPr="001916E6" w:rsidRDefault="006540C7" w:rsidP="00C92DCF">
      <w:pPr>
        <w:rPr>
          <w:rFonts w:asciiTheme="minorHAnsi" w:hAnsiTheme="minorHAnsi" w:cstheme="minorHAnsi"/>
        </w:rPr>
      </w:pPr>
      <w:r w:rsidRPr="001916E6">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r w:rsidR="00F61470">
        <w:rPr>
          <w:rFonts w:asciiTheme="minorHAnsi" w:hAnsiTheme="minorHAnsi" w:cstheme="minorHAnsi"/>
        </w:rPr>
        <w:t>.</w:t>
      </w:r>
    </w:p>
    <w:p w:rsidR="00D37615" w:rsidRPr="001916E6" w:rsidRDefault="00D37615" w:rsidP="00C92DCF">
      <w:pPr>
        <w:rPr>
          <w:rFonts w:asciiTheme="minorHAnsi" w:hAnsiTheme="minorHAnsi" w:cstheme="minorHAnsi"/>
        </w:rPr>
      </w:pPr>
    </w:p>
    <w:p w:rsidR="006C3E64" w:rsidRPr="001916E6" w:rsidRDefault="006C3E64" w:rsidP="00C92DCF">
      <w:pPr>
        <w:rPr>
          <w:rFonts w:asciiTheme="minorHAnsi" w:hAnsiTheme="minorHAnsi" w:cstheme="minorHAnsi"/>
          <w:b/>
          <w:u w:val="single"/>
        </w:rPr>
      </w:pPr>
      <w:r w:rsidRPr="001916E6">
        <w:rPr>
          <w:rFonts w:asciiTheme="minorHAnsi" w:hAnsiTheme="minorHAnsi" w:cstheme="minorHAnsi"/>
          <w:b/>
          <w:u w:val="single"/>
        </w:rPr>
        <w:t>TRAVEL REQUIREMENTS</w:t>
      </w:r>
    </w:p>
    <w:p w:rsidR="006C3E64" w:rsidRPr="001916E6" w:rsidRDefault="006C3E64" w:rsidP="00C92DCF">
      <w:pPr>
        <w:tabs>
          <w:tab w:val="left" w:pos="3765"/>
        </w:tabs>
        <w:rPr>
          <w:rFonts w:asciiTheme="minorHAnsi" w:hAnsiTheme="minorHAnsi" w:cstheme="minorHAnsi"/>
        </w:rPr>
      </w:pPr>
      <w:r w:rsidRPr="001916E6">
        <w:rPr>
          <w:rFonts w:asciiTheme="minorHAnsi" w:hAnsiTheme="minorHAnsi" w:cstheme="minorHAnsi"/>
        </w:rPr>
        <w:t>May be required for some positions</w:t>
      </w:r>
      <w:r w:rsidR="00F61470">
        <w:rPr>
          <w:rFonts w:asciiTheme="minorHAnsi" w:hAnsiTheme="minorHAnsi" w:cstheme="minorHAnsi"/>
        </w:rPr>
        <w:t>.</w:t>
      </w:r>
    </w:p>
    <w:p w:rsidR="00D37615" w:rsidRPr="001916E6" w:rsidRDefault="00D37615" w:rsidP="00C92DCF">
      <w:pPr>
        <w:tabs>
          <w:tab w:val="left" w:pos="3765"/>
        </w:tabs>
        <w:rPr>
          <w:rFonts w:asciiTheme="minorHAnsi" w:hAnsiTheme="minorHAnsi" w:cstheme="minorHAnsi"/>
          <w:b/>
          <w:u w:val="single"/>
        </w:rPr>
      </w:pPr>
    </w:p>
    <w:p w:rsidR="00C92DCF" w:rsidRPr="001916E6" w:rsidRDefault="00C92DCF" w:rsidP="00C92DCF">
      <w:pPr>
        <w:rPr>
          <w:rFonts w:asciiTheme="minorHAnsi" w:hAnsiTheme="minorHAnsi" w:cstheme="minorHAnsi"/>
        </w:rPr>
      </w:pPr>
      <w:r w:rsidRPr="001916E6">
        <w:rPr>
          <w:rFonts w:asciiTheme="minorHAnsi" w:hAnsiTheme="minorHAnsi" w:cstheme="minorHAnsi"/>
          <w:b/>
          <w:u w:val="single"/>
        </w:rPr>
        <w:t>ACKNOWLEDGEMENT STATEMENT</w:t>
      </w:r>
    </w:p>
    <w:p w:rsidR="00C92DCF" w:rsidRPr="001916E6" w:rsidRDefault="00F61470" w:rsidP="00C92DCF">
      <w:pPr>
        <w:rPr>
          <w:rFonts w:asciiTheme="minorHAnsi" w:hAnsiTheme="minorHAnsi" w:cstheme="minorHAnsi"/>
        </w:rPr>
      </w:pPr>
      <w:r w:rsidRPr="001916E6">
        <w:rPr>
          <w:rFonts w:asciiTheme="minorHAnsi" w:hAnsiTheme="minorHAnsi" w:cstheme="minorHAnsi"/>
        </w:rPr>
        <w:t>NK</w:t>
      </w:r>
      <w:r>
        <w:rPr>
          <w:rFonts w:asciiTheme="minorHAnsi" w:hAnsiTheme="minorHAnsi" w:cstheme="minorHAnsi"/>
        </w:rPr>
        <w:t>I</w:t>
      </w:r>
      <w:r w:rsidRPr="001916E6">
        <w:rPr>
          <w:rFonts w:asciiTheme="minorHAnsi" w:hAnsiTheme="minorHAnsi" w:cstheme="minorHAnsi"/>
        </w:rPr>
        <w:t xml:space="preserve"> </w:t>
      </w:r>
      <w:r w:rsidR="00C92DCF" w:rsidRPr="001916E6">
        <w:rPr>
          <w:rFonts w:asciiTheme="minorHAnsi" w:hAnsiTheme="minorHAnsi" w:cstheme="minorHAnsi"/>
        </w:rPr>
        <w:t>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C92DCF" w:rsidRPr="001916E6" w:rsidRDefault="00C92DCF" w:rsidP="00C92DCF">
      <w:pPr>
        <w:rPr>
          <w:rFonts w:asciiTheme="minorHAnsi" w:hAnsiTheme="minorHAnsi" w:cstheme="minorHAnsi"/>
        </w:rPr>
      </w:pPr>
    </w:p>
    <w:p w:rsidR="00C92DCF" w:rsidRPr="001916E6" w:rsidRDefault="00C92DCF" w:rsidP="00C92DCF">
      <w:pPr>
        <w:rPr>
          <w:rFonts w:asciiTheme="minorHAnsi" w:hAnsiTheme="minorHAnsi" w:cstheme="minorHAnsi"/>
        </w:rPr>
      </w:pPr>
      <w:r w:rsidRPr="001916E6">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rsidR="00C92DCF" w:rsidRPr="001916E6" w:rsidRDefault="00C92DCF" w:rsidP="00C92DCF">
      <w:pPr>
        <w:rPr>
          <w:rFonts w:asciiTheme="minorHAnsi" w:hAnsiTheme="minorHAnsi" w:cstheme="minorHAnsi"/>
        </w:rPr>
      </w:pPr>
      <w:bookmarkStart w:id="0" w:name="_GoBack"/>
      <w:bookmarkEnd w:id="0"/>
    </w:p>
    <w:p w:rsidR="00C92DCF" w:rsidRPr="001916E6" w:rsidRDefault="00C92DCF" w:rsidP="00C92DCF">
      <w:pPr>
        <w:rPr>
          <w:rFonts w:asciiTheme="minorHAnsi" w:hAnsiTheme="minorHAnsi" w:cstheme="minorHAnsi"/>
          <w:u w:val="single"/>
        </w:rPr>
      </w:pP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p>
    <w:p w:rsidR="00C92DCF" w:rsidRPr="001916E6" w:rsidRDefault="00C92DCF" w:rsidP="00C92DCF">
      <w:pPr>
        <w:rPr>
          <w:rFonts w:asciiTheme="minorHAnsi" w:hAnsiTheme="minorHAnsi" w:cstheme="minorHAnsi"/>
        </w:rPr>
      </w:pPr>
      <w:r w:rsidRPr="001916E6">
        <w:rPr>
          <w:rFonts w:asciiTheme="minorHAnsi" w:hAnsiTheme="minorHAnsi" w:cstheme="minorHAnsi"/>
        </w:rPr>
        <w:t>Employee Signature</w:t>
      </w:r>
      <w:r w:rsidRPr="001916E6">
        <w:rPr>
          <w:rFonts w:asciiTheme="minorHAnsi" w:hAnsiTheme="minorHAnsi" w:cstheme="minorHAnsi"/>
        </w:rPr>
        <w:tab/>
      </w:r>
      <w:r w:rsidRPr="001916E6">
        <w:rPr>
          <w:rFonts w:asciiTheme="minorHAnsi" w:hAnsiTheme="minorHAnsi" w:cstheme="minorHAnsi"/>
        </w:rPr>
        <w:tab/>
      </w:r>
      <w:r w:rsidRPr="001916E6">
        <w:rPr>
          <w:rFonts w:asciiTheme="minorHAnsi" w:hAnsiTheme="minorHAnsi" w:cstheme="minorHAnsi"/>
        </w:rPr>
        <w:tab/>
      </w:r>
      <w:r w:rsidRPr="001916E6">
        <w:rPr>
          <w:rFonts w:asciiTheme="minorHAnsi" w:hAnsiTheme="minorHAnsi" w:cstheme="minorHAnsi"/>
        </w:rPr>
        <w:tab/>
      </w:r>
      <w:r w:rsidRPr="001916E6">
        <w:rPr>
          <w:rFonts w:asciiTheme="minorHAnsi" w:hAnsiTheme="minorHAnsi" w:cstheme="minorHAnsi"/>
        </w:rPr>
        <w:tab/>
      </w:r>
      <w:r w:rsidRPr="001916E6">
        <w:rPr>
          <w:rFonts w:asciiTheme="minorHAnsi" w:hAnsiTheme="minorHAnsi" w:cstheme="minorHAnsi"/>
        </w:rPr>
        <w:tab/>
      </w:r>
      <w:r w:rsidRPr="001916E6">
        <w:rPr>
          <w:rFonts w:asciiTheme="minorHAnsi" w:hAnsiTheme="minorHAnsi" w:cstheme="minorHAnsi"/>
        </w:rPr>
        <w:tab/>
        <w:t>Date</w:t>
      </w:r>
    </w:p>
    <w:p w:rsidR="00C92DCF" w:rsidRPr="001916E6" w:rsidRDefault="00C92DCF" w:rsidP="00C92DCF">
      <w:pPr>
        <w:rPr>
          <w:rFonts w:asciiTheme="minorHAnsi" w:hAnsiTheme="minorHAnsi" w:cstheme="minorHAnsi"/>
        </w:rPr>
      </w:pPr>
    </w:p>
    <w:p w:rsidR="00C92DCF" w:rsidRPr="001916E6" w:rsidRDefault="00C92DCF" w:rsidP="00C92DCF">
      <w:pPr>
        <w:rPr>
          <w:rFonts w:asciiTheme="minorHAnsi" w:hAnsiTheme="minorHAnsi" w:cstheme="minorHAnsi"/>
        </w:rPr>
      </w:pPr>
    </w:p>
    <w:p w:rsidR="00C92DCF" w:rsidRPr="001916E6" w:rsidRDefault="00C92DCF" w:rsidP="00C92DCF">
      <w:pPr>
        <w:rPr>
          <w:rFonts w:asciiTheme="minorHAnsi" w:hAnsiTheme="minorHAnsi" w:cstheme="minorHAnsi"/>
        </w:rPr>
      </w:pP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p>
    <w:p w:rsidR="00C92DCF" w:rsidRPr="001916E6" w:rsidRDefault="00C92DCF" w:rsidP="00C92DCF">
      <w:pPr>
        <w:rPr>
          <w:rFonts w:asciiTheme="minorHAnsi" w:hAnsiTheme="minorHAnsi" w:cstheme="minorHAnsi"/>
        </w:rPr>
      </w:pPr>
      <w:r w:rsidRPr="001916E6">
        <w:rPr>
          <w:rFonts w:asciiTheme="minorHAnsi" w:hAnsiTheme="minorHAnsi" w:cstheme="minorHAnsi"/>
        </w:rPr>
        <w:t>Employee Name (Please Print)</w:t>
      </w:r>
    </w:p>
    <w:p w:rsidR="00C92DCF" w:rsidRPr="001916E6" w:rsidRDefault="00C92DCF" w:rsidP="00C92DCF">
      <w:pPr>
        <w:rPr>
          <w:rFonts w:asciiTheme="minorHAnsi" w:hAnsiTheme="minorHAnsi" w:cstheme="minorHAnsi"/>
        </w:rPr>
      </w:pPr>
    </w:p>
    <w:p w:rsidR="00C92DCF" w:rsidRPr="001916E6" w:rsidRDefault="00C92DCF" w:rsidP="00C92DCF">
      <w:pPr>
        <w:rPr>
          <w:rFonts w:asciiTheme="minorHAnsi" w:hAnsiTheme="minorHAnsi" w:cstheme="minorHAnsi"/>
        </w:rPr>
      </w:pPr>
    </w:p>
    <w:p w:rsidR="00C92DCF" w:rsidRPr="001916E6" w:rsidRDefault="00C92DCF" w:rsidP="00C92DCF">
      <w:pPr>
        <w:rPr>
          <w:rFonts w:asciiTheme="minorHAnsi" w:hAnsiTheme="minorHAnsi" w:cstheme="minorHAnsi"/>
          <w:u w:val="single"/>
        </w:rPr>
      </w:pP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p>
    <w:p w:rsidR="00C92DCF" w:rsidRPr="001916E6" w:rsidRDefault="00C92DCF" w:rsidP="00C92DCF">
      <w:pPr>
        <w:rPr>
          <w:rFonts w:asciiTheme="minorHAnsi" w:hAnsiTheme="minorHAnsi" w:cstheme="minorHAnsi"/>
        </w:rPr>
      </w:pPr>
      <w:r w:rsidRPr="001916E6">
        <w:rPr>
          <w:rFonts w:asciiTheme="minorHAnsi" w:hAnsiTheme="minorHAnsi" w:cstheme="minorHAnsi"/>
        </w:rPr>
        <w:t>Supervisor Signature</w:t>
      </w:r>
      <w:r w:rsidRPr="001916E6">
        <w:rPr>
          <w:rFonts w:asciiTheme="minorHAnsi" w:hAnsiTheme="minorHAnsi" w:cstheme="minorHAnsi"/>
        </w:rPr>
        <w:tab/>
      </w:r>
      <w:r w:rsidRPr="001916E6">
        <w:rPr>
          <w:rFonts w:asciiTheme="minorHAnsi" w:hAnsiTheme="minorHAnsi" w:cstheme="minorHAnsi"/>
        </w:rPr>
        <w:tab/>
      </w:r>
      <w:r w:rsidRPr="001916E6">
        <w:rPr>
          <w:rFonts w:asciiTheme="minorHAnsi" w:hAnsiTheme="minorHAnsi" w:cstheme="minorHAnsi"/>
        </w:rPr>
        <w:tab/>
      </w:r>
      <w:r w:rsidRPr="001916E6">
        <w:rPr>
          <w:rFonts w:asciiTheme="minorHAnsi" w:hAnsiTheme="minorHAnsi" w:cstheme="minorHAnsi"/>
        </w:rPr>
        <w:tab/>
      </w:r>
      <w:r w:rsidRPr="001916E6">
        <w:rPr>
          <w:rFonts w:asciiTheme="minorHAnsi" w:hAnsiTheme="minorHAnsi" w:cstheme="minorHAnsi"/>
        </w:rPr>
        <w:tab/>
      </w:r>
      <w:r w:rsidRPr="001916E6">
        <w:rPr>
          <w:rFonts w:asciiTheme="minorHAnsi" w:hAnsiTheme="minorHAnsi" w:cstheme="minorHAnsi"/>
        </w:rPr>
        <w:tab/>
      </w:r>
      <w:r w:rsidRPr="001916E6">
        <w:rPr>
          <w:rFonts w:asciiTheme="minorHAnsi" w:hAnsiTheme="minorHAnsi" w:cstheme="minorHAnsi"/>
        </w:rPr>
        <w:tab/>
        <w:t>Date</w:t>
      </w:r>
    </w:p>
    <w:p w:rsidR="00C92DCF" w:rsidRPr="001916E6" w:rsidRDefault="00C92DCF" w:rsidP="00C92DCF">
      <w:pPr>
        <w:rPr>
          <w:rFonts w:asciiTheme="minorHAnsi" w:hAnsiTheme="minorHAnsi" w:cstheme="minorHAnsi"/>
        </w:rPr>
      </w:pPr>
    </w:p>
    <w:p w:rsidR="00C92DCF" w:rsidRPr="001916E6" w:rsidRDefault="00C92DCF" w:rsidP="00C92DCF">
      <w:pPr>
        <w:rPr>
          <w:rFonts w:asciiTheme="minorHAnsi" w:hAnsiTheme="minorHAnsi" w:cstheme="minorHAnsi"/>
        </w:rPr>
      </w:pPr>
    </w:p>
    <w:p w:rsidR="00C92DCF" w:rsidRPr="001916E6" w:rsidRDefault="00C92DCF" w:rsidP="00C92DCF">
      <w:pPr>
        <w:rPr>
          <w:rFonts w:asciiTheme="minorHAnsi" w:hAnsiTheme="minorHAnsi" w:cstheme="minorHAnsi"/>
        </w:rPr>
      </w:pP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r w:rsidRPr="001916E6">
        <w:rPr>
          <w:rFonts w:asciiTheme="minorHAnsi" w:hAnsiTheme="minorHAnsi" w:cstheme="minorHAnsi"/>
          <w:u w:val="single"/>
        </w:rPr>
        <w:tab/>
      </w:r>
    </w:p>
    <w:p w:rsidR="00C92DCF" w:rsidRPr="001916E6" w:rsidRDefault="00C92DCF" w:rsidP="00C92DCF">
      <w:pPr>
        <w:rPr>
          <w:rFonts w:asciiTheme="minorHAnsi" w:hAnsiTheme="minorHAnsi" w:cstheme="minorHAnsi"/>
        </w:rPr>
      </w:pPr>
      <w:r w:rsidRPr="001916E6">
        <w:rPr>
          <w:rFonts w:asciiTheme="minorHAnsi" w:hAnsiTheme="minorHAnsi" w:cstheme="minorHAnsi"/>
        </w:rPr>
        <w:t>Supervisor Name (Please Print)</w:t>
      </w:r>
    </w:p>
    <w:p w:rsidR="00C92DCF" w:rsidRPr="001916E6" w:rsidRDefault="00C92DCF" w:rsidP="00C92DCF">
      <w:pPr>
        <w:rPr>
          <w:rFonts w:asciiTheme="minorHAnsi" w:hAnsiTheme="minorHAnsi" w:cstheme="minorHAnsi"/>
        </w:rPr>
      </w:pPr>
    </w:p>
    <w:p w:rsidR="00C92DCF" w:rsidRPr="001916E6" w:rsidRDefault="00C92DCF" w:rsidP="00C92DCF">
      <w:pPr>
        <w:rPr>
          <w:rFonts w:asciiTheme="minorHAnsi" w:hAnsiTheme="minorHAnsi" w:cstheme="minorHAnsi"/>
          <w:b/>
          <w:smallCaps/>
          <w:u w:val="single"/>
        </w:rPr>
      </w:pPr>
    </w:p>
    <w:p w:rsidR="00427471" w:rsidRPr="00D37615" w:rsidRDefault="00F61470" w:rsidP="00C92DCF">
      <w:pPr>
        <w:pBdr>
          <w:top w:val="single" w:sz="4" w:space="1" w:color="auto"/>
        </w:pBdr>
        <w:rPr>
          <w:rFonts w:asciiTheme="minorHAnsi" w:hAnsiTheme="minorHAnsi" w:cstheme="minorHAnsi"/>
          <w:i/>
        </w:rPr>
      </w:pPr>
      <w:r w:rsidRPr="001916E6">
        <w:rPr>
          <w:rFonts w:asciiTheme="minorHAnsi" w:hAnsiTheme="minorHAnsi" w:cstheme="minorHAnsi"/>
          <w:i/>
        </w:rPr>
        <w:t>NK</w:t>
      </w:r>
      <w:r>
        <w:rPr>
          <w:rFonts w:asciiTheme="minorHAnsi" w:hAnsiTheme="minorHAnsi" w:cstheme="minorHAnsi"/>
          <w:i/>
        </w:rPr>
        <w:t xml:space="preserve">I </w:t>
      </w:r>
      <w:r w:rsidR="00C92DCF" w:rsidRPr="001916E6">
        <w:rPr>
          <w:rFonts w:asciiTheme="minorHAnsi" w:hAnsiTheme="minorHAnsi" w:cstheme="minorHAnsi"/>
          <w:i/>
        </w:rPr>
        <w:t xml:space="preserve">and its entities are committed to having a drug and </w:t>
      </w:r>
      <w:proofErr w:type="gramStart"/>
      <w:r w:rsidR="00C92DCF" w:rsidRPr="001916E6">
        <w:rPr>
          <w:rFonts w:asciiTheme="minorHAnsi" w:hAnsiTheme="minorHAnsi" w:cstheme="minorHAnsi"/>
          <w:i/>
        </w:rPr>
        <w:t>alcohol free</w:t>
      </w:r>
      <w:proofErr w:type="gramEnd"/>
      <w:r w:rsidR="00C92DCF" w:rsidRPr="001916E6">
        <w:rPr>
          <w:rFonts w:asciiTheme="minorHAnsi" w:hAnsiTheme="minorHAnsi" w:cstheme="minorHAnsi"/>
          <w:i/>
        </w:rPr>
        <w:t xml:space="preserve"> work enviro</w:t>
      </w:r>
      <w:r w:rsidR="00C92DCF" w:rsidRPr="00C92DCF">
        <w:rPr>
          <w:rFonts w:asciiTheme="minorHAnsi" w:hAnsiTheme="minorHAnsi" w:cstheme="minorHAnsi"/>
          <w:i/>
        </w:rPr>
        <w:t>nment.</w:t>
      </w:r>
    </w:p>
    <w:sectPr w:rsidR="00427471" w:rsidRPr="00D3761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147" w:rsidRDefault="007A5147" w:rsidP="006540C7">
      <w:r>
        <w:separator/>
      </w:r>
    </w:p>
  </w:endnote>
  <w:endnote w:type="continuationSeparator" w:id="0">
    <w:p w:rsidR="007A5147" w:rsidRDefault="007A5147"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0C7" w:rsidRDefault="00124DA2">
    <w:pPr>
      <w:pStyle w:val="Footer"/>
    </w:pPr>
    <w:r>
      <w:t>20220609 Recruiter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147" w:rsidRDefault="007A5147" w:rsidP="006540C7">
      <w:r>
        <w:separator/>
      </w:r>
    </w:p>
  </w:footnote>
  <w:footnote w:type="continuationSeparator" w:id="0">
    <w:p w:rsidR="007A5147" w:rsidRDefault="007A5147" w:rsidP="0065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E64" w:rsidRDefault="006C3E64" w:rsidP="006540C7">
    <w:pPr>
      <w:pStyle w:val="Header"/>
      <w:jc w:val="center"/>
    </w:pPr>
    <w:r>
      <w:t>Port Gamble S’Klallam Tribe</w:t>
    </w:r>
  </w:p>
  <w:p w:rsidR="006540C7" w:rsidRDefault="00CF21FD" w:rsidP="006540C7">
    <w:pPr>
      <w:pStyle w:val="Header"/>
      <w:jc w:val="center"/>
    </w:pPr>
    <w:r>
      <w:t>Recruiter</w:t>
    </w:r>
    <w:r w:rsidR="008F256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F5FE4"/>
    <w:multiLevelType w:val="hybridMultilevel"/>
    <w:tmpl w:val="F388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712B0"/>
    <w:multiLevelType w:val="hybridMultilevel"/>
    <w:tmpl w:val="5688F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66CAE"/>
    <w:multiLevelType w:val="hybridMultilevel"/>
    <w:tmpl w:val="502C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A1A2F"/>
    <w:multiLevelType w:val="hybridMultilevel"/>
    <w:tmpl w:val="6EE2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02706"/>
    <w:multiLevelType w:val="hybridMultilevel"/>
    <w:tmpl w:val="914EF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A7373"/>
    <w:multiLevelType w:val="hybridMultilevel"/>
    <w:tmpl w:val="9A5C26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2"/>
  </w:num>
  <w:num w:numId="4">
    <w:abstractNumId w:val="9"/>
  </w:num>
  <w:num w:numId="5">
    <w:abstractNumId w:val="6"/>
  </w:num>
  <w:num w:numId="6">
    <w:abstractNumId w:val="5"/>
  </w:num>
  <w:num w:numId="7">
    <w:abstractNumId w:val="15"/>
  </w:num>
  <w:num w:numId="8">
    <w:abstractNumId w:val="0"/>
  </w:num>
  <w:num w:numId="9">
    <w:abstractNumId w:val="7"/>
  </w:num>
  <w:num w:numId="10">
    <w:abstractNumId w:val="8"/>
  </w:num>
  <w:num w:numId="11">
    <w:abstractNumId w:val="10"/>
  </w:num>
  <w:num w:numId="12">
    <w:abstractNumId w:val="3"/>
  </w:num>
  <w:num w:numId="13">
    <w:abstractNumId w:val="4"/>
  </w:num>
  <w:num w:numId="14">
    <w:abstractNumId w:val="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D3"/>
    <w:rsid w:val="000E28CA"/>
    <w:rsid w:val="000F22D3"/>
    <w:rsid w:val="00124DA2"/>
    <w:rsid w:val="00150AD2"/>
    <w:rsid w:val="001916E6"/>
    <w:rsid w:val="001C1E83"/>
    <w:rsid w:val="001F5736"/>
    <w:rsid w:val="00252286"/>
    <w:rsid w:val="0025408B"/>
    <w:rsid w:val="002F31AB"/>
    <w:rsid w:val="00324BA0"/>
    <w:rsid w:val="00427471"/>
    <w:rsid w:val="00566772"/>
    <w:rsid w:val="005D501B"/>
    <w:rsid w:val="00621FC0"/>
    <w:rsid w:val="006540C7"/>
    <w:rsid w:val="006C3E64"/>
    <w:rsid w:val="00715EE3"/>
    <w:rsid w:val="007A5147"/>
    <w:rsid w:val="007F7521"/>
    <w:rsid w:val="008F2565"/>
    <w:rsid w:val="008F413B"/>
    <w:rsid w:val="009018DD"/>
    <w:rsid w:val="009A57F2"/>
    <w:rsid w:val="00A45327"/>
    <w:rsid w:val="00A87009"/>
    <w:rsid w:val="00AD1BD9"/>
    <w:rsid w:val="00B30186"/>
    <w:rsid w:val="00C92DCF"/>
    <w:rsid w:val="00CF21FD"/>
    <w:rsid w:val="00D37615"/>
    <w:rsid w:val="00DF3704"/>
    <w:rsid w:val="00E46BE4"/>
    <w:rsid w:val="00F05953"/>
    <w:rsid w:val="00F61470"/>
    <w:rsid w:val="00FA7255"/>
    <w:rsid w:val="00FD00AE"/>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06C0"/>
  <w15:docId w15:val="{42413692-2F4B-4867-8589-A49E2B69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Mae. Purser</dc:creator>
  <cp:lastModifiedBy>Julie Piazza</cp:lastModifiedBy>
  <cp:revision>3</cp:revision>
  <cp:lastPrinted>2017-11-14T17:44:00Z</cp:lastPrinted>
  <dcterms:created xsi:type="dcterms:W3CDTF">2022-06-10T22:20:00Z</dcterms:created>
  <dcterms:modified xsi:type="dcterms:W3CDTF">2022-06-10T22:21:00Z</dcterms:modified>
</cp:coreProperties>
</file>